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FFB" w:rsidRPr="00670FFB" w:rsidRDefault="00670FFB" w:rsidP="00670FFB">
      <w:pPr>
        <w:spacing w:before="100" w:beforeAutospacing="1" w:after="100" w:afterAutospacing="1" w:line="240" w:lineRule="auto"/>
        <w:outlineLvl w:val="4"/>
        <w:rPr>
          <w:rFonts w:ascii="Times New Roman" w:eastAsia="Times New Roman" w:hAnsi="Times New Roman" w:cs="Times New Roman"/>
          <w:b/>
          <w:bCs/>
          <w:sz w:val="20"/>
          <w:szCs w:val="20"/>
          <w:lang w:eastAsia="hu-HU"/>
        </w:rPr>
      </w:pPr>
      <w:r w:rsidRPr="00670FFB">
        <w:rPr>
          <w:rFonts w:ascii="Times New Roman" w:eastAsia="Times New Roman" w:hAnsi="Times New Roman" w:cs="Times New Roman"/>
          <w:b/>
          <w:bCs/>
          <w:sz w:val="20"/>
          <w:szCs w:val="20"/>
          <w:lang w:eastAsia="hu-HU"/>
        </w:rPr>
        <w:t>Tudomány</w:t>
      </w:r>
    </w:p>
    <w:p w:rsidR="00670FFB" w:rsidRPr="00670FFB" w:rsidRDefault="00670FFB" w:rsidP="00670FFB">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670FFB">
        <w:rPr>
          <w:rFonts w:ascii="Times New Roman" w:eastAsia="Times New Roman" w:hAnsi="Times New Roman" w:cs="Times New Roman"/>
          <w:b/>
          <w:bCs/>
          <w:sz w:val="27"/>
          <w:szCs w:val="27"/>
          <w:lang w:eastAsia="hu-HU"/>
        </w:rPr>
        <w:t>Vigyázat! Depressziót okoz a fény az éjszakában</w:t>
      </w:r>
    </w:p>
    <w:p w:rsidR="00670FFB" w:rsidRPr="00670FFB" w:rsidRDefault="00670FFB" w:rsidP="00670FFB">
      <w:pPr>
        <w:spacing w:after="0" w:line="240" w:lineRule="auto"/>
        <w:rPr>
          <w:rFonts w:ascii="Times New Roman" w:eastAsia="Times New Roman" w:hAnsi="Times New Roman" w:cs="Times New Roman"/>
          <w:sz w:val="24"/>
          <w:szCs w:val="24"/>
          <w:lang w:eastAsia="hu-HU"/>
        </w:rPr>
      </w:pPr>
      <w:r w:rsidRPr="00670FFB">
        <w:rPr>
          <w:rFonts w:ascii="Times New Roman" w:eastAsia="Times New Roman" w:hAnsi="Times New Roman" w:cs="Times New Roman"/>
          <w:b/>
          <w:bCs/>
          <w:sz w:val="24"/>
          <w:szCs w:val="24"/>
          <w:lang w:eastAsia="hu-HU"/>
        </w:rPr>
        <w:t>KN</w:t>
      </w:r>
      <w:r w:rsidRPr="00670FFB">
        <w:rPr>
          <w:rFonts w:ascii="Times New Roman" w:eastAsia="Times New Roman" w:hAnsi="Times New Roman" w:cs="Times New Roman"/>
          <w:sz w:val="24"/>
          <w:szCs w:val="24"/>
          <w:lang w:eastAsia="hu-HU"/>
        </w:rPr>
        <w:br/>
        <w:t xml:space="preserve">Forrás: </w:t>
      </w:r>
      <w:hyperlink r:id="rId5" w:tgtFrame="_blank" w:history="1">
        <w:r w:rsidRPr="00670FFB">
          <w:rPr>
            <w:rFonts w:ascii="Times New Roman" w:eastAsia="Times New Roman" w:hAnsi="Times New Roman" w:cs="Times New Roman"/>
            <w:color w:val="0000FF"/>
            <w:sz w:val="24"/>
            <w:szCs w:val="24"/>
            <w:u w:val="single"/>
            <w:lang w:eastAsia="hu-HU"/>
          </w:rPr>
          <w:t>MTI</w:t>
        </w:r>
      </w:hyperlink>
      <w:r w:rsidRPr="00670FFB">
        <w:rPr>
          <w:rFonts w:ascii="Times New Roman" w:eastAsia="Times New Roman" w:hAnsi="Times New Roman" w:cs="Times New Roman"/>
          <w:sz w:val="24"/>
          <w:szCs w:val="24"/>
          <w:lang w:eastAsia="hu-HU"/>
        </w:rPr>
        <w:br/>
        <w:t>2012. november 15</w:t>
      </w:r>
      <w:proofErr w:type="gramStart"/>
      <w:r w:rsidRPr="00670FFB">
        <w:rPr>
          <w:rFonts w:ascii="Times New Roman" w:eastAsia="Times New Roman" w:hAnsi="Times New Roman" w:cs="Times New Roman"/>
          <w:sz w:val="24"/>
          <w:szCs w:val="24"/>
          <w:lang w:eastAsia="hu-HU"/>
        </w:rPr>
        <w:t>.,</w:t>
      </w:r>
      <w:proofErr w:type="gramEnd"/>
      <w:r w:rsidRPr="00670FFB">
        <w:rPr>
          <w:rFonts w:ascii="Times New Roman" w:eastAsia="Times New Roman" w:hAnsi="Times New Roman" w:cs="Times New Roman"/>
          <w:sz w:val="24"/>
          <w:szCs w:val="24"/>
          <w:lang w:eastAsia="hu-HU"/>
        </w:rPr>
        <w:t xml:space="preserve"> csütörtök 21:04 </w:t>
      </w:r>
    </w:p>
    <w:p w:rsidR="00670FFB" w:rsidRDefault="00670FFB" w:rsidP="00670FFB">
      <w:pPr>
        <w:spacing w:after="0" w:line="240" w:lineRule="auto"/>
        <w:rPr>
          <w:rFonts w:ascii="Times New Roman" w:eastAsia="Times New Roman" w:hAnsi="Times New Roman" w:cs="Times New Roman"/>
          <w:sz w:val="24"/>
          <w:szCs w:val="24"/>
          <w:lang w:eastAsia="hu-HU"/>
        </w:rPr>
      </w:pPr>
    </w:p>
    <w:p w:rsidR="00670FFB" w:rsidRPr="00670FFB" w:rsidRDefault="00670FFB" w:rsidP="00670FFB">
      <w:pPr>
        <w:spacing w:after="0" w:line="240" w:lineRule="auto"/>
        <w:rPr>
          <w:rFonts w:ascii="Times New Roman" w:eastAsia="Times New Roman" w:hAnsi="Times New Roman" w:cs="Times New Roman"/>
          <w:sz w:val="24"/>
          <w:szCs w:val="24"/>
          <w:lang w:eastAsia="hu-HU"/>
        </w:rPr>
      </w:pPr>
      <w:r w:rsidRPr="00670FFB">
        <w:rPr>
          <w:rFonts w:ascii="Times New Roman" w:eastAsia="Times New Roman" w:hAnsi="Times New Roman" w:cs="Times New Roman"/>
          <w:sz w:val="24"/>
          <w:szCs w:val="24"/>
          <w:lang w:eastAsia="hu-HU"/>
        </w:rPr>
        <w:t>Edison kiváló feltalálásának köszönhetőn egyetlen kattintással nappallá változtatható az éjszaka. Vigyázni kell azonban az éjszakai fénnyel, a legújabb kutatások szerint ugyanis depresszióhoz, tanulási zavarokhoz vezethet.</w:t>
      </w:r>
    </w:p>
    <w:p w:rsidR="00670FFB" w:rsidRPr="00670FFB" w:rsidRDefault="00670FFB" w:rsidP="00670FFB">
      <w:pPr>
        <w:spacing w:before="100" w:beforeAutospacing="1" w:after="100" w:afterAutospacing="1" w:line="240" w:lineRule="auto"/>
        <w:rPr>
          <w:rFonts w:ascii="Times New Roman" w:eastAsia="Times New Roman" w:hAnsi="Times New Roman" w:cs="Times New Roman"/>
          <w:sz w:val="24"/>
          <w:szCs w:val="24"/>
          <w:lang w:eastAsia="hu-HU"/>
        </w:rPr>
      </w:pPr>
      <w:r w:rsidRPr="00670FFB">
        <w:rPr>
          <w:rFonts w:ascii="Times New Roman" w:eastAsia="Times New Roman" w:hAnsi="Times New Roman" w:cs="Times New Roman"/>
          <w:sz w:val="24"/>
          <w:szCs w:val="24"/>
          <w:lang w:eastAsia="hu-HU"/>
        </w:rPr>
        <w:t xml:space="preserve">Depresszióhoz, tanulási zavarokhoz vezethet az éjszakai világosság – derült ki egy amerikai kutatásból. A történelem során az emberek jobbára hajnalhasadtával keltek és alkonyatkor tértek nyugovóra egészen Edisonig, ekkor egyetlen kattintással nappallá változott az éjszaka. Az ember így folytathatja, amit a napvilágnál csinált: dolgozhat, </w:t>
      </w:r>
      <w:proofErr w:type="gramStart"/>
      <w:r w:rsidRPr="00670FFB">
        <w:rPr>
          <w:rFonts w:ascii="Times New Roman" w:eastAsia="Times New Roman" w:hAnsi="Times New Roman" w:cs="Times New Roman"/>
          <w:sz w:val="24"/>
          <w:szCs w:val="24"/>
          <w:lang w:eastAsia="hu-HU"/>
        </w:rPr>
        <w:t>játszhat</w:t>
      </w:r>
      <w:proofErr w:type="gramEnd"/>
      <w:r w:rsidRPr="00670FFB">
        <w:rPr>
          <w:rFonts w:ascii="Times New Roman" w:eastAsia="Times New Roman" w:hAnsi="Times New Roman" w:cs="Times New Roman"/>
          <w:sz w:val="24"/>
          <w:szCs w:val="24"/>
          <w:lang w:eastAsia="hu-HU"/>
        </w:rPr>
        <w:t xml:space="preserve"> és cicás képeket posztolhat a </w:t>
      </w:r>
      <w:proofErr w:type="spellStart"/>
      <w:r w:rsidRPr="00670FFB">
        <w:rPr>
          <w:rFonts w:ascii="Times New Roman" w:eastAsia="Times New Roman" w:hAnsi="Times New Roman" w:cs="Times New Roman"/>
          <w:sz w:val="24"/>
          <w:szCs w:val="24"/>
          <w:lang w:eastAsia="hu-HU"/>
        </w:rPr>
        <w:t>Facebookra</w:t>
      </w:r>
      <w:proofErr w:type="spellEnd"/>
      <w:r w:rsidRPr="00670FFB">
        <w:rPr>
          <w:rFonts w:ascii="Times New Roman" w:eastAsia="Times New Roman" w:hAnsi="Times New Roman" w:cs="Times New Roman"/>
          <w:sz w:val="24"/>
          <w:szCs w:val="24"/>
          <w:lang w:eastAsia="hu-HU"/>
        </w:rPr>
        <w:t xml:space="preserve">. Ez a tipikus XXI. századi életvitel azonban a visszájára is fordulhat, a </w:t>
      </w:r>
      <w:proofErr w:type="spellStart"/>
      <w:r w:rsidRPr="00670FFB">
        <w:rPr>
          <w:rFonts w:ascii="Times New Roman" w:eastAsia="Times New Roman" w:hAnsi="Times New Roman" w:cs="Times New Roman"/>
          <w:sz w:val="24"/>
          <w:szCs w:val="24"/>
          <w:lang w:eastAsia="hu-HU"/>
        </w:rPr>
        <w:t>Johns</w:t>
      </w:r>
      <w:proofErr w:type="spellEnd"/>
      <w:r w:rsidRPr="00670FFB">
        <w:rPr>
          <w:rFonts w:ascii="Times New Roman" w:eastAsia="Times New Roman" w:hAnsi="Times New Roman" w:cs="Times New Roman"/>
          <w:sz w:val="24"/>
          <w:szCs w:val="24"/>
          <w:lang w:eastAsia="hu-HU"/>
        </w:rPr>
        <w:t xml:space="preserve"> </w:t>
      </w:r>
      <w:proofErr w:type="spellStart"/>
      <w:r w:rsidRPr="00670FFB">
        <w:rPr>
          <w:rFonts w:ascii="Times New Roman" w:eastAsia="Times New Roman" w:hAnsi="Times New Roman" w:cs="Times New Roman"/>
          <w:sz w:val="24"/>
          <w:szCs w:val="24"/>
          <w:lang w:eastAsia="hu-HU"/>
        </w:rPr>
        <w:t>Hopkins</w:t>
      </w:r>
      <w:proofErr w:type="spellEnd"/>
      <w:r w:rsidRPr="00670FFB">
        <w:rPr>
          <w:rFonts w:ascii="Times New Roman" w:eastAsia="Times New Roman" w:hAnsi="Times New Roman" w:cs="Times New Roman"/>
          <w:sz w:val="24"/>
          <w:szCs w:val="24"/>
          <w:lang w:eastAsia="hu-HU"/>
        </w:rPr>
        <w:t xml:space="preserve"> Egyetem kutatói szerint a hosszú világosság tanulási zavarokat és depressziót okozhat, és nem csak az alváshiány miatt. Az alvás közben égve felejtett lámpafény, de még a számítógépek, laptopok, zenelejátszók monitorának fénye is veszélyes lehet.</w:t>
      </w:r>
    </w:p>
    <w:p w:rsidR="00670FFB" w:rsidRPr="00670FFB" w:rsidRDefault="00670FFB" w:rsidP="00670FFB">
      <w:pPr>
        <w:spacing w:before="100" w:beforeAutospacing="1" w:after="100" w:afterAutospacing="1" w:line="240" w:lineRule="auto"/>
        <w:rPr>
          <w:rFonts w:ascii="Times New Roman" w:eastAsia="Times New Roman" w:hAnsi="Times New Roman" w:cs="Times New Roman"/>
          <w:sz w:val="24"/>
          <w:szCs w:val="24"/>
          <w:lang w:eastAsia="hu-HU"/>
        </w:rPr>
      </w:pPr>
      <w:r w:rsidRPr="00670FFB">
        <w:rPr>
          <w:rFonts w:ascii="Times New Roman" w:eastAsia="Times New Roman" w:hAnsi="Times New Roman" w:cs="Times New Roman"/>
          <w:b/>
          <w:bCs/>
          <w:sz w:val="24"/>
          <w:szCs w:val="24"/>
          <w:lang w:eastAsia="hu-HU"/>
        </w:rPr>
        <w:t xml:space="preserve">Megnöveli a </w:t>
      </w:r>
      <w:proofErr w:type="spellStart"/>
      <w:r w:rsidRPr="00670FFB">
        <w:rPr>
          <w:rFonts w:ascii="Times New Roman" w:eastAsia="Times New Roman" w:hAnsi="Times New Roman" w:cs="Times New Roman"/>
          <w:b/>
          <w:bCs/>
          <w:sz w:val="24"/>
          <w:szCs w:val="24"/>
          <w:lang w:eastAsia="hu-HU"/>
        </w:rPr>
        <w:t>stresszhormonok</w:t>
      </w:r>
      <w:proofErr w:type="spellEnd"/>
      <w:r w:rsidRPr="00670FFB">
        <w:rPr>
          <w:rFonts w:ascii="Times New Roman" w:eastAsia="Times New Roman" w:hAnsi="Times New Roman" w:cs="Times New Roman"/>
          <w:b/>
          <w:bCs/>
          <w:sz w:val="24"/>
          <w:szCs w:val="24"/>
          <w:lang w:eastAsia="hu-HU"/>
        </w:rPr>
        <w:t xml:space="preserve"> szintjét</w:t>
      </w:r>
    </w:p>
    <w:p w:rsidR="00670FFB" w:rsidRPr="00670FFB" w:rsidRDefault="00670FFB" w:rsidP="00670FFB">
      <w:pPr>
        <w:spacing w:before="100" w:beforeAutospacing="1" w:after="100" w:afterAutospacing="1" w:line="240" w:lineRule="auto"/>
        <w:rPr>
          <w:rFonts w:ascii="Times New Roman" w:eastAsia="Times New Roman" w:hAnsi="Times New Roman" w:cs="Times New Roman"/>
          <w:sz w:val="24"/>
          <w:szCs w:val="24"/>
          <w:lang w:eastAsia="hu-HU"/>
        </w:rPr>
      </w:pPr>
      <w:r w:rsidRPr="00670FFB">
        <w:rPr>
          <w:rFonts w:ascii="Times New Roman" w:eastAsia="Times New Roman" w:hAnsi="Times New Roman" w:cs="Times New Roman"/>
          <w:sz w:val="24"/>
          <w:szCs w:val="24"/>
          <w:lang w:eastAsia="hu-HU"/>
        </w:rPr>
        <w:t xml:space="preserve">„Alapvetően úgy találtuk, hogy a folyamatos fénynek való kitettség – még a nappalinak a világítása, vagy, ha váltott műszakban dolgozunk, a munkahelyünké – megnöveli bizonyos </w:t>
      </w:r>
      <w:proofErr w:type="spellStart"/>
      <w:r w:rsidRPr="00670FFB">
        <w:rPr>
          <w:rFonts w:ascii="Times New Roman" w:eastAsia="Times New Roman" w:hAnsi="Times New Roman" w:cs="Times New Roman"/>
          <w:sz w:val="24"/>
          <w:szCs w:val="24"/>
          <w:lang w:eastAsia="hu-HU"/>
        </w:rPr>
        <w:t>stresszhormonok</w:t>
      </w:r>
      <w:proofErr w:type="spellEnd"/>
      <w:r w:rsidRPr="00670FFB">
        <w:rPr>
          <w:rFonts w:ascii="Times New Roman" w:eastAsia="Times New Roman" w:hAnsi="Times New Roman" w:cs="Times New Roman"/>
          <w:sz w:val="24"/>
          <w:szCs w:val="24"/>
          <w:lang w:eastAsia="hu-HU"/>
        </w:rPr>
        <w:t xml:space="preserve"> szintjét a szervezetben, ami végül a kognitív funkciók gyengüléséhez vezethet” – mondta </w:t>
      </w:r>
      <w:proofErr w:type="spellStart"/>
      <w:r w:rsidRPr="00670FFB">
        <w:rPr>
          <w:rFonts w:ascii="Times New Roman" w:eastAsia="Times New Roman" w:hAnsi="Times New Roman" w:cs="Times New Roman"/>
          <w:sz w:val="24"/>
          <w:szCs w:val="24"/>
          <w:lang w:eastAsia="hu-HU"/>
        </w:rPr>
        <w:t>Samer</w:t>
      </w:r>
      <w:proofErr w:type="spellEnd"/>
      <w:r w:rsidRPr="00670FFB">
        <w:rPr>
          <w:rFonts w:ascii="Times New Roman" w:eastAsia="Times New Roman" w:hAnsi="Times New Roman" w:cs="Times New Roman"/>
          <w:sz w:val="24"/>
          <w:szCs w:val="24"/>
          <w:lang w:eastAsia="hu-HU"/>
        </w:rPr>
        <w:t xml:space="preserve"> </w:t>
      </w:r>
      <w:proofErr w:type="spellStart"/>
      <w:r w:rsidRPr="00670FFB">
        <w:rPr>
          <w:rFonts w:ascii="Times New Roman" w:eastAsia="Times New Roman" w:hAnsi="Times New Roman" w:cs="Times New Roman"/>
          <w:sz w:val="24"/>
          <w:szCs w:val="24"/>
          <w:lang w:eastAsia="hu-HU"/>
        </w:rPr>
        <w:t>Hattar</w:t>
      </w:r>
      <w:proofErr w:type="spellEnd"/>
      <w:r w:rsidRPr="00670FFB">
        <w:rPr>
          <w:rFonts w:ascii="Times New Roman" w:eastAsia="Times New Roman" w:hAnsi="Times New Roman" w:cs="Times New Roman"/>
          <w:sz w:val="24"/>
          <w:szCs w:val="24"/>
          <w:lang w:eastAsia="hu-HU"/>
        </w:rPr>
        <w:t xml:space="preserve">, a </w:t>
      </w:r>
      <w:proofErr w:type="spellStart"/>
      <w:r w:rsidRPr="00670FFB">
        <w:rPr>
          <w:rFonts w:ascii="Times New Roman" w:eastAsia="Times New Roman" w:hAnsi="Times New Roman" w:cs="Times New Roman"/>
          <w:sz w:val="24"/>
          <w:szCs w:val="24"/>
          <w:lang w:eastAsia="hu-HU"/>
        </w:rPr>
        <w:t>Johns</w:t>
      </w:r>
      <w:proofErr w:type="spellEnd"/>
      <w:r w:rsidRPr="00670FFB">
        <w:rPr>
          <w:rFonts w:ascii="Times New Roman" w:eastAsia="Times New Roman" w:hAnsi="Times New Roman" w:cs="Times New Roman"/>
          <w:sz w:val="24"/>
          <w:szCs w:val="24"/>
          <w:lang w:eastAsia="hu-HU"/>
        </w:rPr>
        <w:t xml:space="preserve"> </w:t>
      </w:r>
      <w:proofErr w:type="spellStart"/>
      <w:r w:rsidRPr="00670FFB">
        <w:rPr>
          <w:rFonts w:ascii="Times New Roman" w:eastAsia="Times New Roman" w:hAnsi="Times New Roman" w:cs="Times New Roman"/>
          <w:sz w:val="24"/>
          <w:szCs w:val="24"/>
          <w:lang w:eastAsia="hu-HU"/>
        </w:rPr>
        <w:t>Hopkins</w:t>
      </w:r>
      <w:proofErr w:type="spellEnd"/>
      <w:r w:rsidRPr="00670FFB">
        <w:rPr>
          <w:rFonts w:ascii="Times New Roman" w:eastAsia="Times New Roman" w:hAnsi="Times New Roman" w:cs="Times New Roman"/>
          <w:sz w:val="24"/>
          <w:szCs w:val="24"/>
          <w:lang w:eastAsia="hu-HU"/>
        </w:rPr>
        <w:t xml:space="preserve"> Egyetem </w:t>
      </w:r>
      <w:proofErr w:type="spellStart"/>
      <w:r w:rsidRPr="00670FFB">
        <w:rPr>
          <w:rFonts w:ascii="Times New Roman" w:eastAsia="Times New Roman" w:hAnsi="Times New Roman" w:cs="Times New Roman"/>
          <w:sz w:val="24"/>
          <w:szCs w:val="24"/>
          <w:lang w:eastAsia="hu-HU"/>
        </w:rPr>
        <w:t>Krieger</w:t>
      </w:r>
      <w:proofErr w:type="spellEnd"/>
      <w:r w:rsidRPr="00670FFB">
        <w:rPr>
          <w:rFonts w:ascii="Times New Roman" w:eastAsia="Times New Roman" w:hAnsi="Times New Roman" w:cs="Times New Roman"/>
          <w:sz w:val="24"/>
          <w:szCs w:val="24"/>
          <w:lang w:eastAsia="hu-HU"/>
        </w:rPr>
        <w:t xml:space="preserve"> Művészeti és Tudományos Intézetének biológusa a ScienceDaily.com című tudományos magazinnak.</w:t>
      </w:r>
      <w:r w:rsidRPr="00670FFB">
        <w:rPr>
          <w:rFonts w:ascii="Times New Roman" w:eastAsia="Times New Roman" w:hAnsi="Times New Roman" w:cs="Times New Roman"/>
          <w:sz w:val="24"/>
          <w:szCs w:val="24"/>
          <w:lang w:eastAsia="hu-HU"/>
        </w:rPr>
        <w:br/>
      </w:r>
      <w:r w:rsidRPr="00670FFB">
        <w:rPr>
          <w:rFonts w:ascii="Times New Roman" w:eastAsia="Times New Roman" w:hAnsi="Times New Roman" w:cs="Times New Roman"/>
          <w:sz w:val="24"/>
          <w:szCs w:val="24"/>
          <w:lang w:eastAsia="hu-HU"/>
        </w:rPr>
        <w:br/>
        <w:t xml:space="preserve">A </w:t>
      </w:r>
      <w:proofErr w:type="spellStart"/>
      <w:r w:rsidRPr="00670FFB">
        <w:rPr>
          <w:rFonts w:ascii="Times New Roman" w:eastAsia="Times New Roman" w:hAnsi="Times New Roman" w:cs="Times New Roman"/>
          <w:sz w:val="24"/>
          <w:szCs w:val="24"/>
          <w:lang w:eastAsia="hu-HU"/>
        </w:rPr>
        <w:t>Nature</w:t>
      </w:r>
      <w:proofErr w:type="spellEnd"/>
      <w:r w:rsidRPr="00670FFB">
        <w:rPr>
          <w:rFonts w:ascii="Times New Roman" w:eastAsia="Times New Roman" w:hAnsi="Times New Roman" w:cs="Times New Roman"/>
          <w:sz w:val="24"/>
          <w:szCs w:val="24"/>
          <w:lang w:eastAsia="hu-HU"/>
        </w:rPr>
        <w:t xml:space="preserve"> magazin internetes változatában megjelent tanulmány szerint egérkísérletek azt mutatják, hogy a szem bizonyos sejtjei, a retina fényérzékeny </w:t>
      </w:r>
      <w:proofErr w:type="spellStart"/>
      <w:r w:rsidRPr="00670FFB">
        <w:rPr>
          <w:rFonts w:ascii="Times New Roman" w:eastAsia="Times New Roman" w:hAnsi="Times New Roman" w:cs="Times New Roman"/>
          <w:sz w:val="24"/>
          <w:szCs w:val="24"/>
          <w:lang w:eastAsia="hu-HU"/>
        </w:rPr>
        <w:t>ganglionjai</w:t>
      </w:r>
      <w:proofErr w:type="spellEnd"/>
      <w:r w:rsidRPr="00670FFB">
        <w:rPr>
          <w:rFonts w:ascii="Times New Roman" w:eastAsia="Times New Roman" w:hAnsi="Times New Roman" w:cs="Times New Roman"/>
          <w:sz w:val="24"/>
          <w:szCs w:val="24"/>
          <w:lang w:eastAsia="hu-HU"/>
        </w:rPr>
        <w:t xml:space="preserve"> (</w:t>
      </w:r>
      <w:proofErr w:type="spellStart"/>
      <w:r w:rsidRPr="00670FFB">
        <w:rPr>
          <w:rFonts w:ascii="Times New Roman" w:eastAsia="Times New Roman" w:hAnsi="Times New Roman" w:cs="Times New Roman"/>
          <w:sz w:val="24"/>
          <w:szCs w:val="24"/>
          <w:lang w:eastAsia="hu-HU"/>
        </w:rPr>
        <w:t>ipRGC</w:t>
      </w:r>
      <w:proofErr w:type="spellEnd"/>
      <w:r w:rsidRPr="00670FFB">
        <w:rPr>
          <w:rFonts w:ascii="Times New Roman" w:eastAsia="Times New Roman" w:hAnsi="Times New Roman" w:cs="Times New Roman"/>
          <w:sz w:val="24"/>
          <w:szCs w:val="24"/>
          <w:lang w:eastAsia="hu-HU"/>
        </w:rPr>
        <w:t xml:space="preserve">) erős fényben aktiválódnak, ezzel befolyásolják az agy kedélyállapotért, emlékezetért és tanulásért felelős központjait. </w:t>
      </w:r>
      <w:proofErr w:type="spellStart"/>
      <w:r w:rsidRPr="00670FFB">
        <w:rPr>
          <w:rFonts w:ascii="Times New Roman" w:eastAsia="Times New Roman" w:hAnsi="Times New Roman" w:cs="Times New Roman"/>
          <w:sz w:val="24"/>
          <w:szCs w:val="24"/>
          <w:lang w:eastAsia="hu-HU"/>
        </w:rPr>
        <w:t>Hattar</w:t>
      </w:r>
      <w:proofErr w:type="spellEnd"/>
      <w:r w:rsidRPr="00670FFB">
        <w:rPr>
          <w:rFonts w:ascii="Times New Roman" w:eastAsia="Times New Roman" w:hAnsi="Times New Roman" w:cs="Times New Roman"/>
          <w:sz w:val="24"/>
          <w:szCs w:val="24"/>
          <w:lang w:eastAsia="hu-HU"/>
        </w:rPr>
        <w:t xml:space="preserve"> szerint az egérkísérletekből következtetni lehet az emberi reakcióra, mivel közel állunk az egerekhez számos tulajdonságunkban, így például az </w:t>
      </w:r>
      <w:proofErr w:type="spellStart"/>
      <w:r w:rsidRPr="00670FFB">
        <w:rPr>
          <w:rFonts w:ascii="Times New Roman" w:eastAsia="Times New Roman" w:hAnsi="Times New Roman" w:cs="Times New Roman"/>
          <w:sz w:val="24"/>
          <w:szCs w:val="24"/>
          <w:lang w:eastAsia="hu-HU"/>
        </w:rPr>
        <w:t>ipRGC</w:t>
      </w:r>
      <w:proofErr w:type="spellEnd"/>
      <w:r w:rsidRPr="00670FFB">
        <w:rPr>
          <w:rFonts w:ascii="Times New Roman" w:eastAsia="Times New Roman" w:hAnsi="Times New Roman" w:cs="Times New Roman"/>
          <w:sz w:val="24"/>
          <w:szCs w:val="24"/>
          <w:lang w:eastAsia="hu-HU"/>
        </w:rPr>
        <w:t xml:space="preserve"> jelen van szemük ideghártyáján. „</w:t>
      </w:r>
      <w:proofErr w:type="gramStart"/>
      <w:r w:rsidRPr="00670FFB">
        <w:rPr>
          <w:rFonts w:ascii="Times New Roman" w:eastAsia="Times New Roman" w:hAnsi="Times New Roman" w:cs="Times New Roman"/>
          <w:sz w:val="24"/>
          <w:szCs w:val="24"/>
          <w:lang w:eastAsia="hu-HU"/>
        </w:rPr>
        <w:t>Ezenkívül</w:t>
      </w:r>
      <w:proofErr w:type="gramEnd"/>
      <w:r w:rsidRPr="00670FFB">
        <w:rPr>
          <w:rFonts w:ascii="Times New Roman" w:eastAsia="Times New Roman" w:hAnsi="Times New Roman" w:cs="Times New Roman"/>
          <w:sz w:val="24"/>
          <w:szCs w:val="24"/>
          <w:lang w:eastAsia="hu-HU"/>
        </w:rPr>
        <w:t xml:space="preserve"> referenciaként számos korábbi humánkísérlet adatai is rendelkezésünkre álltak, amelyek mind azt mutatták, hogy a fény hat az emberi agy limbikus részére” – jelentette ki.</w:t>
      </w:r>
    </w:p>
    <w:p w:rsidR="00670FFB" w:rsidRPr="00670FFB" w:rsidRDefault="00670FFB" w:rsidP="00670FFB">
      <w:pPr>
        <w:spacing w:before="100" w:beforeAutospacing="1" w:after="100" w:afterAutospacing="1" w:line="240" w:lineRule="auto"/>
        <w:rPr>
          <w:rFonts w:ascii="Times New Roman" w:eastAsia="Times New Roman" w:hAnsi="Times New Roman" w:cs="Times New Roman"/>
          <w:sz w:val="24"/>
          <w:szCs w:val="24"/>
          <w:lang w:eastAsia="hu-HU"/>
        </w:rPr>
      </w:pPr>
      <w:r w:rsidRPr="00670FFB">
        <w:rPr>
          <w:rFonts w:ascii="Times New Roman" w:eastAsia="Times New Roman" w:hAnsi="Times New Roman" w:cs="Times New Roman"/>
          <w:sz w:val="24"/>
          <w:szCs w:val="24"/>
          <w:lang w:eastAsia="hu-HU"/>
        </w:rPr>
        <w:t>A kutatók már korábban tudták, hogy a téli rövid nappalok néhány emberben a depresszió egy formáját – a szezonális affektív rendellenességet – okozzák, és hogy többségük tünetei fényterápiával megszüntethetők.</w:t>
      </w:r>
    </w:p>
    <w:p w:rsidR="00670FFB" w:rsidRPr="00670FFB" w:rsidRDefault="00670FFB" w:rsidP="00670FFB">
      <w:pPr>
        <w:spacing w:before="100" w:beforeAutospacing="1" w:after="100" w:afterAutospacing="1" w:line="240" w:lineRule="auto"/>
        <w:rPr>
          <w:rFonts w:ascii="Times New Roman" w:eastAsia="Times New Roman" w:hAnsi="Times New Roman" w:cs="Times New Roman"/>
          <w:sz w:val="24"/>
          <w:szCs w:val="24"/>
          <w:lang w:eastAsia="hu-HU"/>
        </w:rPr>
      </w:pPr>
      <w:r w:rsidRPr="00670FFB">
        <w:rPr>
          <w:rFonts w:ascii="Times New Roman" w:eastAsia="Times New Roman" w:hAnsi="Times New Roman" w:cs="Times New Roman"/>
          <w:b/>
          <w:bCs/>
          <w:sz w:val="24"/>
          <w:szCs w:val="24"/>
          <w:lang w:eastAsia="hu-HU"/>
        </w:rPr>
        <w:t>Az egerek nem válaszoltak, de fontos dolgok derültek ki</w:t>
      </w:r>
    </w:p>
    <w:p w:rsidR="00670FFB" w:rsidRPr="00670FFB" w:rsidRDefault="00670FFB" w:rsidP="00670FFB">
      <w:pPr>
        <w:spacing w:before="100" w:beforeAutospacing="1" w:after="100" w:afterAutospacing="1" w:line="240" w:lineRule="auto"/>
        <w:rPr>
          <w:rFonts w:ascii="Times New Roman" w:eastAsia="Times New Roman" w:hAnsi="Times New Roman" w:cs="Times New Roman"/>
          <w:sz w:val="24"/>
          <w:szCs w:val="24"/>
          <w:lang w:eastAsia="hu-HU"/>
        </w:rPr>
      </w:pPr>
      <w:proofErr w:type="spellStart"/>
      <w:r w:rsidRPr="00670FFB">
        <w:rPr>
          <w:rFonts w:ascii="Times New Roman" w:eastAsia="Times New Roman" w:hAnsi="Times New Roman" w:cs="Times New Roman"/>
          <w:sz w:val="24"/>
          <w:szCs w:val="24"/>
          <w:lang w:eastAsia="hu-HU"/>
        </w:rPr>
        <w:t>Hattar</w:t>
      </w:r>
      <w:proofErr w:type="spellEnd"/>
      <w:r w:rsidRPr="00670FFB">
        <w:rPr>
          <w:rFonts w:ascii="Times New Roman" w:eastAsia="Times New Roman" w:hAnsi="Times New Roman" w:cs="Times New Roman"/>
          <w:sz w:val="24"/>
          <w:szCs w:val="24"/>
          <w:lang w:eastAsia="hu-HU"/>
        </w:rPr>
        <w:t xml:space="preserve"> és munkatársai feltételezték, hogy az egerek hasonlóképpen fognak reagálni, ezért 3,5 órás fényes és 3,5 órás sötét ciklusra osztották a laboratóriumi állatok életciklusát. Korábbi kutatások alapján úgy tudták, hogy ez a napirend nincsen káros hatással az egerek alvási ciklusára, mégis néhány állat depressziószerű viselkedést mutatott.</w:t>
      </w:r>
    </w:p>
    <w:p w:rsidR="00670FFB" w:rsidRPr="00670FFB" w:rsidRDefault="00670FFB" w:rsidP="00670FFB">
      <w:pPr>
        <w:spacing w:before="100" w:beforeAutospacing="1" w:after="100" w:afterAutospacing="1" w:line="240" w:lineRule="auto"/>
        <w:rPr>
          <w:rFonts w:ascii="Times New Roman" w:eastAsia="Times New Roman" w:hAnsi="Times New Roman" w:cs="Times New Roman"/>
          <w:sz w:val="24"/>
          <w:szCs w:val="24"/>
          <w:lang w:eastAsia="hu-HU"/>
        </w:rPr>
      </w:pPr>
      <w:r w:rsidRPr="00670FFB">
        <w:rPr>
          <w:rFonts w:ascii="Times New Roman" w:eastAsia="Times New Roman" w:hAnsi="Times New Roman" w:cs="Times New Roman"/>
          <w:sz w:val="24"/>
          <w:szCs w:val="24"/>
          <w:lang w:eastAsia="hu-HU"/>
        </w:rPr>
        <w:lastRenderedPageBreak/>
        <w:t xml:space="preserve">„Természetesen nem faggathattuk őket arról, hogy </w:t>
      </w:r>
      <w:proofErr w:type="spellStart"/>
      <w:r w:rsidRPr="00670FFB">
        <w:rPr>
          <w:rFonts w:ascii="Times New Roman" w:eastAsia="Times New Roman" w:hAnsi="Times New Roman" w:cs="Times New Roman"/>
          <w:sz w:val="24"/>
          <w:szCs w:val="24"/>
          <w:lang w:eastAsia="hu-HU"/>
        </w:rPr>
        <w:t>hogy</w:t>
      </w:r>
      <w:proofErr w:type="spellEnd"/>
      <w:r w:rsidRPr="00670FFB">
        <w:rPr>
          <w:rFonts w:ascii="Times New Roman" w:eastAsia="Times New Roman" w:hAnsi="Times New Roman" w:cs="Times New Roman"/>
          <w:sz w:val="24"/>
          <w:szCs w:val="24"/>
          <w:lang w:eastAsia="hu-HU"/>
        </w:rPr>
        <w:t xml:space="preserve"> érzik magukat, mégis látható volt rajtuk a depressziós viselkedés: nem érdekelte őket a cukor, nem kíváncsiskodtak annyit, és sokkal kevesebbet mozgolódtak, mint a kísérlet kezdetén” – mondta a biológus.</w:t>
      </w:r>
      <w:r w:rsidRPr="00670FFB">
        <w:rPr>
          <w:rFonts w:ascii="Times New Roman" w:eastAsia="Times New Roman" w:hAnsi="Times New Roman" w:cs="Times New Roman"/>
          <w:sz w:val="24"/>
          <w:szCs w:val="24"/>
          <w:lang w:eastAsia="hu-HU"/>
        </w:rPr>
        <w:br/>
      </w:r>
      <w:r w:rsidRPr="00670FFB">
        <w:rPr>
          <w:rFonts w:ascii="Times New Roman" w:eastAsia="Times New Roman" w:hAnsi="Times New Roman" w:cs="Times New Roman"/>
          <w:sz w:val="24"/>
          <w:szCs w:val="24"/>
          <w:lang w:eastAsia="hu-HU"/>
        </w:rPr>
        <w:br/>
      </w:r>
      <w:r w:rsidRPr="00670FFB">
        <w:rPr>
          <w:rFonts w:ascii="Times New Roman" w:eastAsia="Times New Roman" w:hAnsi="Times New Roman" w:cs="Times New Roman"/>
          <w:b/>
          <w:bCs/>
          <w:sz w:val="24"/>
          <w:szCs w:val="24"/>
          <w:lang w:eastAsia="hu-HU"/>
        </w:rPr>
        <w:t>Égessünk kevesebb lámpát!</w:t>
      </w:r>
    </w:p>
    <w:p w:rsidR="00670FFB" w:rsidRPr="00670FFB" w:rsidRDefault="00670FFB" w:rsidP="00670FFB">
      <w:pPr>
        <w:spacing w:before="100" w:beforeAutospacing="1" w:after="100" w:afterAutospacing="1" w:line="240" w:lineRule="auto"/>
        <w:rPr>
          <w:rFonts w:ascii="Times New Roman" w:eastAsia="Times New Roman" w:hAnsi="Times New Roman" w:cs="Times New Roman"/>
          <w:sz w:val="24"/>
          <w:szCs w:val="24"/>
          <w:lang w:eastAsia="hu-HU"/>
        </w:rPr>
      </w:pPr>
      <w:r w:rsidRPr="00670FFB">
        <w:rPr>
          <w:rFonts w:ascii="Times New Roman" w:eastAsia="Times New Roman" w:hAnsi="Times New Roman" w:cs="Times New Roman"/>
          <w:sz w:val="24"/>
          <w:szCs w:val="24"/>
          <w:lang w:eastAsia="hu-HU"/>
        </w:rPr>
        <w:t xml:space="preserve">Mindezen túl az egerek szervezetében megemelkedett a </w:t>
      </w:r>
      <w:proofErr w:type="spellStart"/>
      <w:r w:rsidRPr="00670FFB">
        <w:rPr>
          <w:rFonts w:ascii="Times New Roman" w:eastAsia="Times New Roman" w:hAnsi="Times New Roman" w:cs="Times New Roman"/>
          <w:sz w:val="24"/>
          <w:szCs w:val="24"/>
          <w:lang w:eastAsia="hu-HU"/>
        </w:rPr>
        <w:t>kortizol</w:t>
      </w:r>
      <w:proofErr w:type="spellEnd"/>
      <w:r w:rsidRPr="00670FFB">
        <w:rPr>
          <w:rFonts w:ascii="Times New Roman" w:eastAsia="Times New Roman" w:hAnsi="Times New Roman" w:cs="Times New Roman"/>
          <w:sz w:val="24"/>
          <w:szCs w:val="24"/>
          <w:lang w:eastAsia="hu-HU"/>
        </w:rPr>
        <w:t xml:space="preserve"> </w:t>
      </w:r>
      <w:proofErr w:type="spellStart"/>
      <w:r w:rsidRPr="00670FFB">
        <w:rPr>
          <w:rFonts w:ascii="Times New Roman" w:eastAsia="Times New Roman" w:hAnsi="Times New Roman" w:cs="Times New Roman"/>
          <w:sz w:val="24"/>
          <w:szCs w:val="24"/>
          <w:lang w:eastAsia="hu-HU"/>
        </w:rPr>
        <w:t>stresszhormon</w:t>
      </w:r>
      <w:proofErr w:type="spellEnd"/>
      <w:r w:rsidRPr="00670FFB">
        <w:rPr>
          <w:rFonts w:ascii="Times New Roman" w:eastAsia="Times New Roman" w:hAnsi="Times New Roman" w:cs="Times New Roman"/>
          <w:sz w:val="24"/>
          <w:szCs w:val="24"/>
          <w:lang w:eastAsia="hu-HU"/>
        </w:rPr>
        <w:t xml:space="preserve"> szintje, ez pedig a tanulási képességek romlását okozza. A </w:t>
      </w:r>
      <w:proofErr w:type="spellStart"/>
      <w:r w:rsidRPr="00670FFB">
        <w:rPr>
          <w:rFonts w:ascii="Times New Roman" w:eastAsia="Times New Roman" w:hAnsi="Times New Roman" w:cs="Times New Roman"/>
          <w:sz w:val="24"/>
          <w:szCs w:val="24"/>
          <w:lang w:eastAsia="hu-HU"/>
        </w:rPr>
        <w:t>Prozac</w:t>
      </w:r>
      <w:proofErr w:type="spellEnd"/>
      <w:r w:rsidRPr="00670FFB">
        <w:rPr>
          <w:rFonts w:ascii="Times New Roman" w:eastAsia="Times New Roman" w:hAnsi="Times New Roman" w:cs="Times New Roman"/>
          <w:sz w:val="24"/>
          <w:szCs w:val="24"/>
          <w:lang w:eastAsia="hu-HU"/>
        </w:rPr>
        <w:t xml:space="preserve"> (</w:t>
      </w:r>
      <w:proofErr w:type="spellStart"/>
      <w:r w:rsidRPr="00670FFB">
        <w:rPr>
          <w:rFonts w:ascii="Times New Roman" w:eastAsia="Times New Roman" w:hAnsi="Times New Roman" w:cs="Times New Roman"/>
          <w:sz w:val="24"/>
          <w:szCs w:val="24"/>
          <w:lang w:eastAsia="hu-HU"/>
        </w:rPr>
        <w:t>fluoxetin</w:t>
      </w:r>
      <w:proofErr w:type="spellEnd"/>
      <w:r w:rsidRPr="00670FFB">
        <w:rPr>
          <w:rFonts w:ascii="Times New Roman" w:eastAsia="Times New Roman" w:hAnsi="Times New Roman" w:cs="Times New Roman"/>
          <w:sz w:val="24"/>
          <w:szCs w:val="24"/>
          <w:lang w:eastAsia="hu-HU"/>
        </w:rPr>
        <w:t xml:space="preserve">) nevű általánosan használt antidepresszáns gyógyszerre azonban az egerek viselkedése helyreállt, ez is azt bizonyítja, hogy lényegében depresszióban szenvedtek. Feltételezésük szerint hasonlóságunk miatt az emberek is hasonlóképpen reagálnak az ilyen drasztikus </w:t>
      </w:r>
      <w:proofErr w:type="spellStart"/>
      <w:r w:rsidRPr="00670FFB">
        <w:rPr>
          <w:rFonts w:ascii="Times New Roman" w:eastAsia="Times New Roman" w:hAnsi="Times New Roman" w:cs="Times New Roman"/>
          <w:sz w:val="24"/>
          <w:szCs w:val="24"/>
          <w:lang w:eastAsia="hu-HU"/>
        </w:rPr>
        <w:t>fényciklusváltozásra</w:t>
      </w:r>
      <w:proofErr w:type="spellEnd"/>
      <w:r w:rsidRPr="00670FFB">
        <w:rPr>
          <w:rFonts w:ascii="Times New Roman" w:eastAsia="Times New Roman" w:hAnsi="Times New Roman" w:cs="Times New Roman"/>
          <w:sz w:val="24"/>
          <w:szCs w:val="24"/>
          <w:lang w:eastAsia="hu-HU"/>
        </w:rPr>
        <w:t>.</w:t>
      </w:r>
    </w:p>
    <w:p w:rsidR="00670FFB" w:rsidRPr="00670FFB" w:rsidRDefault="00670FFB" w:rsidP="00670FFB">
      <w:pPr>
        <w:spacing w:before="100" w:beforeAutospacing="1" w:after="100" w:afterAutospacing="1" w:line="240" w:lineRule="auto"/>
        <w:rPr>
          <w:rFonts w:ascii="Times New Roman" w:eastAsia="Times New Roman" w:hAnsi="Times New Roman" w:cs="Times New Roman"/>
          <w:sz w:val="24"/>
          <w:szCs w:val="24"/>
          <w:lang w:eastAsia="hu-HU"/>
        </w:rPr>
      </w:pPr>
      <w:r w:rsidRPr="00670FFB">
        <w:rPr>
          <w:rFonts w:ascii="Times New Roman" w:eastAsia="Times New Roman" w:hAnsi="Times New Roman" w:cs="Times New Roman"/>
          <w:sz w:val="24"/>
          <w:szCs w:val="24"/>
          <w:lang w:eastAsia="hu-HU"/>
        </w:rPr>
        <w:t xml:space="preserve">„Nem azt mondom, hogy teljes sötétségben üljünk otthon éjszaka, de ajánlom, hogy kevesebb lámpát égessünk, használjuk kevésbé erős fényű izzókat, és alapvetően csak azt világítsuk meg, amit tényleg látni akarunk. Ez a fény valószínűleg már nem lesz elegendő ahhoz, hogy a retinánk </w:t>
      </w:r>
      <w:proofErr w:type="spellStart"/>
      <w:r w:rsidRPr="00670FFB">
        <w:rPr>
          <w:rFonts w:ascii="Times New Roman" w:eastAsia="Times New Roman" w:hAnsi="Times New Roman" w:cs="Times New Roman"/>
          <w:sz w:val="24"/>
          <w:szCs w:val="24"/>
          <w:lang w:eastAsia="hu-HU"/>
        </w:rPr>
        <w:t>ipRCG-sejteit</w:t>
      </w:r>
      <w:proofErr w:type="spellEnd"/>
      <w:r w:rsidRPr="00670FFB">
        <w:rPr>
          <w:rFonts w:ascii="Times New Roman" w:eastAsia="Times New Roman" w:hAnsi="Times New Roman" w:cs="Times New Roman"/>
          <w:sz w:val="24"/>
          <w:szCs w:val="24"/>
          <w:lang w:eastAsia="hu-HU"/>
        </w:rPr>
        <w:t xml:space="preserve"> aktiválja.”</w:t>
      </w:r>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28A1"/>
    <w:multiLevelType w:val="multilevel"/>
    <w:tmpl w:val="EBB2B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C04564"/>
    <w:multiLevelType w:val="multilevel"/>
    <w:tmpl w:val="B3A2C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1B4E54"/>
    <w:multiLevelType w:val="multilevel"/>
    <w:tmpl w:val="819A7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C043E1"/>
    <w:multiLevelType w:val="multilevel"/>
    <w:tmpl w:val="80C6D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5059DF"/>
    <w:multiLevelType w:val="multilevel"/>
    <w:tmpl w:val="06B2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9C78C4"/>
    <w:multiLevelType w:val="multilevel"/>
    <w:tmpl w:val="B3484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C10889"/>
    <w:multiLevelType w:val="multilevel"/>
    <w:tmpl w:val="46D4A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F16656"/>
    <w:multiLevelType w:val="multilevel"/>
    <w:tmpl w:val="9A588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BB5FDC"/>
    <w:multiLevelType w:val="multilevel"/>
    <w:tmpl w:val="72603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591558"/>
    <w:multiLevelType w:val="multilevel"/>
    <w:tmpl w:val="0D421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C484E5F"/>
    <w:multiLevelType w:val="multilevel"/>
    <w:tmpl w:val="B700F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6A6B8E"/>
    <w:multiLevelType w:val="multilevel"/>
    <w:tmpl w:val="F04AD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20D2CDD"/>
    <w:multiLevelType w:val="multilevel"/>
    <w:tmpl w:val="C480E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B6D4804"/>
    <w:multiLevelType w:val="multilevel"/>
    <w:tmpl w:val="2040B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CA04B2D"/>
    <w:multiLevelType w:val="multilevel"/>
    <w:tmpl w:val="8674B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9A3141"/>
    <w:multiLevelType w:val="multilevel"/>
    <w:tmpl w:val="77182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A941C26"/>
    <w:multiLevelType w:val="multilevel"/>
    <w:tmpl w:val="3A820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B0E61C2"/>
    <w:multiLevelType w:val="multilevel"/>
    <w:tmpl w:val="4410A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B6F0177"/>
    <w:multiLevelType w:val="multilevel"/>
    <w:tmpl w:val="CAEEC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9FE01AA"/>
    <w:multiLevelType w:val="multilevel"/>
    <w:tmpl w:val="24DEA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
  </w:num>
  <w:num w:numId="3">
    <w:abstractNumId w:val="15"/>
  </w:num>
  <w:num w:numId="4">
    <w:abstractNumId w:val="13"/>
  </w:num>
  <w:num w:numId="5">
    <w:abstractNumId w:val="6"/>
  </w:num>
  <w:num w:numId="6">
    <w:abstractNumId w:val="1"/>
  </w:num>
  <w:num w:numId="7">
    <w:abstractNumId w:val="12"/>
  </w:num>
  <w:num w:numId="8">
    <w:abstractNumId w:val="17"/>
  </w:num>
  <w:num w:numId="9">
    <w:abstractNumId w:val="3"/>
  </w:num>
  <w:num w:numId="10">
    <w:abstractNumId w:val="19"/>
  </w:num>
  <w:num w:numId="11">
    <w:abstractNumId w:val="0"/>
  </w:num>
  <w:num w:numId="12">
    <w:abstractNumId w:val="9"/>
  </w:num>
  <w:num w:numId="13">
    <w:abstractNumId w:val="5"/>
  </w:num>
  <w:num w:numId="14">
    <w:abstractNumId w:val="16"/>
  </w:num>
  <w:num w:numId="15">
    <w:abstractNumId w:val="8"/>
  </w:num>
  <w:num w:numId="16">
    <w:abstractNumId w:val="11"/>
  </w:num>
  <w:num w:numId="17">
    <w:abstractNumId w:val="14"/>
  </w:num>
  <w:num w:numId="18">
    <w:abstractNumId w:val="4"/>
  </w:num>
  <w:num w:numId="19">
    <w:abstractNumId w:val="10"/>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proofState w:spelling="clean" w:grammar="clean"/>
  <w:defaultTabStop w:val="708"/>
  <w:hyphenationZone w:val="425"/>
  <w:characterSpacingControl w:val="doNotCompress"/>
  <w:compat/>
  <w:rsids>
    <w:rsidRoot w:val="00670FFB"/>
    <w:rsid w:val="0007475B"/>
    <w:rsid w:val="0009578D"/>
    <w:rsid w:val="000A7A4B"/>
    <w:rsid w:val="000D52B9"/>
    <w:rsid w:val="00202182"/>
    <w:rsid w:val="002506AB"/>
    <w:rsid w:val="00256E78"/>
    <w:rsid w:val="00285507"/>
    <w:rsid w:val="002945CC"/>
    <w:rsid w:val="00333280"/>
    <w:rsid w:val="00335E58"/>
    <w:rsid w:val="00351BDF"/>
    <w:rsid w:val="00374036"/>
    <w:rsid w:val="00393F91"/>
    <w:rsid w:val="00507F28"/>
    <w:rsid w:val="00525D7C"/>
    <w:rsid w:val="00526937"/>
    <w:rsid w:val="00535417"/>
    <w:rsid w:val="005D0245"/>
    <w:rsid w:val="0062533A"/>
    <w:rsid w:val="0063586F"/>
    <w:rsid w:val="006471A4"/>
    <w:rsid w:val="00670FFB"/>
    <w:rsid w:val="006A5C79"/>
    <w:rsid w:val="00740945"/>
    <w:rsid w:val="00773D26"/>
    <w:rsid w:val="007C47CC"/>
    <w:rsid w:val="00817413"/>
    <w:rsid w:val="00872B77"/>
    <w:rsid w:val="00883220"/>
    <w:rsid w:val="008B5E34"/>
    <w:rsid w:val="00923364"/>
    <w:rsid w:val="00960437"/>
    <w:rsid w:val="00A40298"/>
    <w:rsid w:val="00A672AB"/>
    <w:rsid w:val="00AD4521"/>
    <w:rsid w:val="00B96636"/>
    <w:rsid w:val="00BD00D0"/>
    <w:rsid w:val="00BD1401"/>
    <w:rsid w:val="00C07B35"/>
    <w:rsid w:val="00C414F9"/>
    <w:rsid w:val="00CC1628"/>
    <w:rsid w:val="00CD752C"/>
    <w:rsid w:val="00DE6ED3"/>
    <w:rsid w:val="00EE22B4"/>
    <w:rsid w:val="00EF2ACB"/>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style>
  <w:style w:type="paragraph" w:styleId="Cmsor2">
    <w:name w:val="heading 2"/>
    <w:basedOn w:val="Norml"/>
    <w:link w:val="Cmsor2Char"/>
    <w:uiPriority w:val="9"/>
    <w:qFormat/>
    <w:rsid w:val="00670FFB"/>
    <w:pPr>
      <w:spacing w:before="100" w:beforeAutospacing="1" w:after="100" w:afterAutospacing="1" w:line="240" w:lineRule="auto"/>
      <w:outlineLvl w:val="1"/>
    </w:pPr>
    <w:rPr>
      <w:rFonts w:ascii="Times New Roman" w:eastAsia="Times New Roman" w:hAnsi="Times New Roman" w:cs="Times New Roman"/>
      <w:b/>
      <w:bCs/>
      <w:sz w:val="36"/>
      <w:szCs w:val="36"/>
      <w:lang w:eastAsia="hu-HU"/>
    </w:rPr>
  </w:style>
  <w:style w:type="paragraph" w:styleId="Cmsor3">
    <w:name w:val="heading 3"/>
    <w:basedOn w:val="Norml"/>
    <w:link w:val="Cmsor3Char"/>
    <w:uiPriority w:val="9"/>
    <w:qFormat/>
    <w:rsid w:val="00670FFB"/>
    <w:pPr>
      <w:spacing w:before="100" w:beforeAutospacing="1" w:after="100" w:afterAutospacing="1" w:line="240" w:lineRule="auto"/>
      <w:outlineLvl w:val="2"/>
    </w:pPr>
    <w:rPr>
      <w:rFonts w:ascii="Times New Roman" w:eastAsia="Times New Roman" w:hAnsi="Times New Roman" w:cs="Times New Roman"/>
      <w:b/>
      <w:bCs/>
      <w:sz w:val="27"/>
      <w:szCs w:val="27"/>
      <w:lang w:eastAsia="hu-HU"/>
    </w:rPr>
  </w:style>
  <w:style w:type="paragraph" w:styleId="Cmsor5">
    <w:name w:val="heading 5"/>
    <w:basedOn w:val="Norml"/>
    <w:link w:val="Cmsor5Char"/>
    <w:uiPriority w:val="9"/>
    <w:qFormat/>
    <w:rsid w:val="00670FFB"/>
    <w:pPr>
      <w:spacing w:before="100" w:beforeAutospacing="1" w:after="100" w:afterAutospacing="1" w:line="240" w:lineRule="auto"/>
      <w:outlineLvl w:val="4"/>
    </w:pPr>
    <w:rPr>
      <w:rFonts w:ascii="Times New Roman" w:eastAsia="Times New Roman" w:hAnsi="Times New Roman" w:cs="Times New Roman"/>
      <w:b/>
      <w:bCs/>
      <w:sz w:val="20"/>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2Char">
    <w:name w:val="Címsor 2 Char"/>
    <w:basedOn w:val="Bekezdsalapbettpusa"/>
    <w:link w:val="Cmsor2"/>
    <w:uiPriority w:val="9"/>
    <w:rsid w:val="00670FFB"/>
    <w:rPr>
      <w:rFonts w:ascii="Times New Roman" w:eastAsia="Times New Roman" w:hAnsi="Times New Roman" w:cs="Times New Roman"/>
      <w:b/>
      <w:bCs/>
      <w:sz w:val="36"/>
      <w:szCs w:val="36"/>
      <w:lang w:eastAsia="hu-HU"/>
    </w:rPr>
  </w:style>
  <w:style w:type="character" w:customStyle="1" w:styleId="Cmsor3Char">
    <w:name w:val="Címsor 3 Char"/>
    <w:basedOn w:val="Bekezdsalapbettpusa"/>
    <w:link w:val="Cmsor3"/>
    <w:uiPriority w:val="9"/>
    <w:rsid w:val="00670FFB"/>
    <w:rPr>
      <w:rFonts w:ascii="Times New Roman" w:eastAsia="Times New Roman" w:hAnsi="Times New Roman" w:cs="Times New Roman"/>
      <w:b/>
      <w:bCs/>
      <w:sz w:val="27"/>
      <w:szCs w:val="27"/>
      <w:lang w:eastAsia="hu-HU"/>
    </w:rPr>
  </w:style>
  <w:style w:type="character" w:customStyle="1" w:styleId="Cmsor5Char">
    <w:name w:val="Címsor 5 Char"/>
    <w:basedOn w:val="Bekezdsalapbettpusa"/>
    <w:link w:val="Cmsor5"/>
    <w:uiPriority w:val="9"/>
    <w:rsid w:val="00670FFB"/>
    <w:rPr>
      <w:rFonts w:ascii="Times New Roman" w:eastAsia="Times New Roman" w:hAnsi="Times New Roman" w:cs="Times New Roman"/>
      <w:b/>
      <w:bCs/>
      <w:sz w:val="20"/>
      <w:szCs w:val="20"/>
      <w:lang w:eastAsia="hu-HU"/>
    </w:rPr>
  </w:style>
  <w:style w:type="character" w:styleId="Hiperhivatkozs">
    <w:name w:val="Hyperlink"/>
    <w:basedOn w:val="Bekezdsalapbettpusa"/>
    <w:uiPriority w:val="99"/>
    <w:semiHidden/>
    <w:unhideWhenUsed/>
    <w:rsid w:val="00670FFB"/>
    <w:rPr>
      <w:color w:val="0000FF"/>
      <w:u w:val="single"/>
    </w:rPr>
  </w:style>
  <w:style w:type="paragraph" w:styleId="z-Akrdvteteje">
    <w:name w:val="HTML Top of Form"/>
    <w:basedOn w:val="Norml"/>
    <w:next w:val="Norml"/>
    <w:link w:val="z-AkrdvtetejeChar"/>
    <w:hidden/>
    <w:uiPriority w:val="99"/>
    <w:semiHidden/>
    <w:unhideWhenUsed/>
    <w:rsid w:val="00670FFB"/>
    <w:pPr>
      <w:pBdr>
        <w:bottom w:val="single" w:sz="6" w:space="1" w:color="auto"/>
      </w:pBdr>
      <w:spacing w:after="0" w:line="240" w:lineRule="auto"/>
      <w:jc w:val="center"/>
    </w:pPr>
    <w:rPr>
      <w:rFonts w:ascii="Arial" w:eastAsia="Times New Roman" w:hAnsi="Arial" w:cs="Arial"/>
      <w:vanish/>
      <w:sz w:val="16"/>
      <w:szCs w:val="16"/>
      <w:lang w:eastAsia="hu-HU"/>
    </w:rPr>
  </w:style>
  <w:style w:type="character" w:customStyle="1" w:styleId="z-AkrdvtetejeChar">
    <w:name w:val="z-A kérdőív teteje Char"/>
    <w:basedOn w:val="Bekezdsalapbettpusa"/>
    <w:link w:val="z-Akrdvteteje"/>
    <w:uiPriority w:val="99"/>
    <w:semiHidden/>
    <w:rsid w:val="00670FFB"/>
    <w:rPr>
      <w:rFonts w:ascii="Arial" w:eastAsia="Times New Roman" w:hAnsi="Arial" w:cs="Arial"/>
      <w:vanish/>
      <w:sz w:val="16"/>
      <w:szCs w:val="16"/>
      <w:lang w:eastAsia="hu-HU"/>
    </w:rPr>
  </w:style>
  <w:style w:type="paragraph" w:styleId="z-Akrdvalja">
    <w:name w:val="HTML Bottom of Form"/>
    <w:basedOn w:val="Norml"/>
    <w:next w:val="Norml"/>
    <w:link w:val="z-AkrdvaljaChar"/>
    <w:hidden/>
    <w:uiPriority w:val="99"/>
    <w:semiHidden/>
    <w:unhideWhenUsed/>
    <w:rsid w:val="00670FFB"/>
    <w:pPr>
      <w:pBdr>
        <w:top w:val="single" w:sz="6" w:space="1" w:color="auto"/>
      </w:pBdr>
      <w:spacing w:after="0" w:line="240" w:lineRule="auto"/>
      <w:jc w:val="center"/>
    </w:pPr>
    <w:rPr>
      <w:rFonts w:ascii="Arial" w:eastAsia="Times New Roman" w:hAnsi="Arial" w:cs="Arial"/>
      <w:vanish/>
      <w:sz w:val="16"/>
      <w:szCs w:val="16"/>
      <w:lang w:eastAsia="hu-HU"/>
    </w:rPr>
  </w:style>
  <w:style w:type="character" w:customStyle="1" w:styleId="z-AkrdvaljaChar">
    <w:name w:val="z-A kérdőív alja Char"/>
    <w:basedOn w:val="Bekezdsalapbettpusa"/>
    <w:link w:val="z-Akrdvalja"/>
    <w:uiPriority w:val="99"/>
    <w:semiHidden/>
    <w:rsid w:val="00670FFB"/>
    <w:rPr>
      <w:rFonts w:ascii="Arial" w:eastAsia="Times New Roman" w:hAnsi="Arial" w:cs="Arial"/>
      <w:vanish/>
      <w:sz w:val="16"/>
      <w:szCs w:val="16"/>
      <w:lang w:eastAsia="hu-HU"/>
    </w:rPr>
  </w:style>
  <w:style w:type="character" w:customStyle="1" w:styleId="cim">
    <w:name w:val="cim"/>
    <w:basedOn w:val="Bekezdsalapbettpusa"/>
    <w:rsid w:val="00670FFB"/>
  </w:style>
  <w:style w:type="character" w:customStyle="1" w:styleId="lead">
    <w:name w:val="lead"/>
    <w:basedOn w:val="Bekezdsalapbettpusa"/>
    <w:rsid w:val="00670FFB"/>
  </w:style>
  <w:style w:type="character" w:styleId="Kiemels2">
    <w:name w:val="Strong"/>
    <w:basedOn w:val="Bekezdsalapbettpusa"/>
    <w:uiPriority w:val="22"/>
    <w:qFormat/>
    <w:rsid w:val="00670FFB"/>
    <w:rPr>
      <w:b/>
      <w:bCs/>
    </w:rPr>
  </w:style>
  <w:style w:type="paragraph" w:styleId="NormlWeb">
    <w:name w:val="Normal (Web)"/>
    <w:basedOn w:val="Norml"/>
    <w:uiPriority w:val="99"/>
    <w:semiHidden/>
    <w:unhideWhenUsed/>
    <w:rsid w:val="00670FFB"/>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star-1">
    <w:name w:val="star-1"/>
    <w:basedOn w:val="Bekezdsalapbettpusa"/>
    <w:rsid w:val="00670FFB"/>
  </w:style>
  <w:style w:type="character" w:customStyle="1" w:styleId="star-2">
    <w:name w:val="star-2"/>
    <w:basedOn w:val="Bekezdsalapbettpusa"/>
    <w:rsid w:val="00670FFB"/>
  </w:style>
  <w:style w:type="character" w:customStyle="1" w:styleId="star-3">
    <w:name w:val="star-3"/>
    <w:basedOn w:val="Bekezdsalapbettpusa"/>
    <w:rsid w:val="00670FFB"/>
  </w:style>
  <w:style w:type="character" w:customStyle="1" w:styleId="star-4">
    <w:name w:val="star-4"/>
    <w:basedOn w:val="Bekezdsalapbettpusa"/>
    <w:rsid w:val="00670FFB"/>
  </w:style>
  <w:style w:type="character" w:customStyle="1" w:styleId="star-5">
    <w:name w:val="star-5"/>
    <w:basedOn w:val="Bekezdsalapbettpusa"/>
    <w:rsid w:val="00670FFB"/>
  </w:style>
  <w:style w:type="character" w:customStyle="1" w:styleId="title">
    <w:name w:val="title"/>
    <w:basedOn w:val="Bekezdsalapbettpusa"/>
    <w:rsid w:val="00670FFB"/>
  </w:style>
  <w:style w:type="character" w:customStyle="1" w:styleId="date">
    <w:name w:val="date"/>
    <w:basedOn w:val="Bekezdsalapbettpusa"/>
    <w:rsid w:val="00670FFB"/>
  </w:style>
  <w:style w:type="paragraph" w:customStyle="1" w:styleId="lead1">
    <w:name w:val="lead1"/>
    <w:basedOn w:val="Norml"/>
    <w:rsid w:val="00670FFB"/>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customStyle="1" w:styleId="auth">
    <w:name w:val="auth"/>
    <w:basedOn w:val="Norml"/>
    <w:rsid w:val="00670FFB"/>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opacityselecttext">
    <w:name w:val="opacity_select_text"/>
    <w:basedOn w:val="Bekezdsalapbettpusa"/>
    <w:rsid w:val="00670FFB"/>
  </w:style>
  <w:style w:type="paragraph" w:styleId="Buborkszveg">
    <w:name w:val="Balloon Text"/>
    <w:basedOn w:val="Norml"/>
    <w:link w:val="BuborkszvegChar"/>
    <w:uiPriority w:val="99"/>
    <w:semiHidden/>
    <w:unhideWhenUsed/>
    <w:rsid w:val="00670FFB"/>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670FF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09399630">
      <w:bodyDiv w:val="1"/>
      <w:marLeft w:val="0"/>
      <w:marRight w:val="0"/>
      <w:marTop w:val="0"/>
      <w:marBottom w:val="0"/>
      <w:divBdr>
        <w:top w:val="none" w:sz="0" w:space="0" w:color="auto"/>
        <w:left w:val="none" w:sz="0" w:space="0" w:color="auto"/>
        <w:bottom w:val="none" w:sz="0" w:space="0" w:color="auto"/>
        <w:right w:val="none" w:sz="0" w:space="0" w:color="auto"/>
      </w:divBdr>
      <w:divsChild>
        <w:div w:id="961884920">
          <w:marLeft w:val="0"/>
          <w:marRight w:val="0"/>
          <w:marTop w:val="0"/>
          <w:marBottom w:val="0"/>
          <w:divBdr>
            <w:top w:val="none" w:sz="0" w:space="0" w:color="auto"/>
            <w:left w:val="none" w:sz="0" w:space="0" w:color="auto"/>
            <w:bottom w:val="none" w:sz="0" w:space="0" w:color="auto"/>
            <w:right w:val="none" w:sz="0" w:space="0" w:color="auto"/>
          </w:divBdr>
          <w:divsChild>
            <w:div w:id="2010020580">
              <w:marLeft w:val="0"/>
              <w:marRight w:val="0"/>
              <w:marTop w:val="0"/>
              <w:marBottom w:val="0"/>
              <w:divBdr>
                <w:top w:val="none" w:sz="0" w:space="0" w:color="auto"/>
                <w:left w:val="none" w:sz="0" w:space="0" w:color="auto"/>
                <w:bottom w:val="none" w:sz="0" w:space="0" w:color="auto"/>
                <w:right w:val="none" w:sz="0" w:space="0" w:color="auto"/>
              </w:divBdr>
              <w:divsChild>
                <w:div w:id="1605646299">
                  <w:marLeft w:val="0"/>
                  <w:marRight w:val="0"/>
                  <w:marTop w:val="0"/>
                  <w:marBottom w:val="0"/>
                  <w:divBdr>
                    <w:top w:val="none" w:sz="0" w:space="0" w:color="auto"/>
                    <w:left w:val="none" w:sz="0" w:space="0" w:color="auto"/>
                    <w:bottom w:val="none" w:sz="0" w:space="0" w:color="auto"/>
                    <w:right w:val="none" w:sz="0" w:space="0" w:color="auto"/>
                  </w:divBdr>
                  <w:divsChild>
                    <w:div w:id="1589777791">
                      <w:marLeft w:val="0"/>
                      <w:marRight w:val="0"/>
                      <w:marTop w:val="0"/>
                      <w:marBottom w:val="0"/>
                      <w:divBdr>
                        <w:top w:val="none" w:sz="0" w:space="0" w:color="auto"/>
                        <w:left w:val="none" w:sz="0" w:space="0" w:color="auto"/>
                        <w:bottom w:val="none" w:sz="0" w:space="0" w:color="auto"/>
                        <w:right w:val="none" w:sz="0" w:space="0" w:color="auto"/>
                      </w:divBdr>
                      <w:divsChild>
                        <w:div w:id="71588255">
                          <w:marLeft w:val="0"/>
                          <w:marRight w:val="0"/>
                          <w:marTop w:val="0"/>
                          <w:marBottom w:val="0"/>
                          <w:divBdr>
                            <w:top w:val="none" w:sz="0" w:space="0" w:color="auto"/>
                            <w:left w:val="none" w:sz="0" w:space="0" w:color="auto"/>
                            <w:bottom w:val="none" w:sz="0" w:space="0" w:color="auto"/>
                            <w:right w:val="none" w:sz="0" w:space="0" w:color="auto"/>
                          </w:divBdr>
                        </w:div>
                        <w:div w:id="733041012">
                          <w:marLeft w:val="0"/>
                          <w:marRight w:val="0"/>
                          <w:marTop w:val="0"/>
                          <w:marBottom w:val="0"/>
                          <w:divBdr>
                            <w:top w:val="none" w:sz="0" w:space="0" w:color="auto"/>
                            <w:left w:val="none" w:sz="0" w:space="0" w:color="auto"/>
                            <w:bottom w:val="none" w:sz="0" w:space="0" w:color="auto"/>
                            <w:right w:val="none" w:sz="0" w:space="0" w:color="auto"/>
                          </w:divBdr>
                        </w:div>
                      </w:divsChild>
                    </w:div>
                    <w:div w:id="666596264">
                      <w:marLeft w:val="0"/>
                      <w:marRight w:val="0"/>
                      <w:marTop w:val="0"/>
                      <w:marBottom w:val="0"/>
                      <w:divBdr>
                        <w:top w:val="none" w:sz="0" w:space="0" w:color="auto"/>
                        <w:left w:val="none" w:sz="0" w:space="0" w:color="auto"/>
                        <w:bottom w:val="none" w:sz="0" w:space="0" w:color="auto"/>
                        <w:right w:val="none" w:sz="0" w:space="0" w:color="auto"/>
                      </w:divBdr>
                    </w:div>
                    <w:div w:id="366881167">
                      <w:marLeft w:val="0"/>
                      <w:marRight w:val="0"/>
                      <w:marTop w:val="0"/>
                      <w:marBottom w:val="0"/>
                      <w:divBdr>
                        <w:top w:val="none" w:sz="0" w:space="0" w:color="auto"/>
                        <w:left w:val="none" w:sz="0" w:space="0" w:color="auto"/>
                        <w:bottom w:val="none" w:sz="0" w:space="0" w:color="auto"/>
                        <w:right w:val="none" w:sz="0" w:space="0" w:color="auto"/>
                      </w:divBdr>
                      <w:divsChild>
                        <w:div w:id="855920468">
                          <w:marLeft w:val="0"/>
                          <w:marRight w:val="0"/>
                          <w:marTop w:val="0"/>
                          <w:marBottom w:val="0"/>
                          <w:divBdr>
                            <w:top w:val="none" w:sz="0" w:space="0" w:color="auto"/>
                            <w:left w:val="none" w:sz="0" w:space="0" w:color="auto"/>
                            <w:bottom w:val="none" w:sz="0" w:space="0" w:color="auto"/>
                            <w:right w:val="none" w:sz="0" w:space="0" w:color="auto"/>
                          </w:divBdr>
                        </w:div>
                        <w:div w:id="461339504">
                          <w:marLeft w:val="0"/>
                          <w:marRight w:val="0"/>
                          <w:marTop w:val="0"/>
                          <w:marBottom w:val="0"/>
                          <w:divBdr>
                            <w:top w:val="none" w:sz="0" w:space="0" w:color="auto"/>
                            <w:left w:val="none" w:sz="0" w:space="0" w:color="auto"/>
                            <w:bottom w:val="none" w:sz="0" w:space="0" w:color="auto"/>
                            <w:right w:val="none" w:sz="0" w:space="0" w:color="auto"/>
                          </w:divBdr>
                          <w:divsChild>
                            <w:div w:id="1145313117">
                              <w:marLeft w:val="0"/>
                              <w:marRight w:val="0"/>
                              <w:marTop w:val="0"/>
                              <w:marBottom w:val="0"/>
                              <w:divBdr>
                                <w:top w:val="none" w:sz="0" w:space="0" w:color="auto"/>
                                <w:left w:val="none" w:sz="0" w:space="0" w:color="auto"/>
                                <w:bottom w:val="none" w:sz="0" w:space="0" w:color="auto"/>
                                <w:right w:val="none" w:sz="0" w:space="0" w:color="auto"/>
                              </w:divBdr>
                            </w:div>
                            <w:div w:id="79240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5424">
              <w:marLeft w:val="0"/>
              <w:marRight w:val="0"/>
              <w:marTop w:val="0"/>
              <w:marBottom w:val="0"/>
              <w:divBdr>
                <w:top w:val="none" w:sz="0" w:space="0" w:color="auto"/>
                <w:left w:val="none" w:sz="0" w:space="0" w:color="auto"/>
                <w:bottom w:val="none" w:sz="0" w:space="0" w:color="auto"/>
                <w:right w:val="none" w:sz="0" w:space="0" w:color="auto"/>
              </w:divBdr>
              <w:divsChild>
                <w:div w:id="799684386">
                  <w:marLeft w:val="0"/>
                  <w:marRight w:val="0"/>
                  <w:marTop w:val="0"/>
                  <w:marBottom w:val="0"/>
                  <w:divBdr>
                    <w:top w:val="none" w:sz="0" w:space="0" w:color="auto"/>
                    <w:left w:val="none" w:sz="0" w:space="0" w:color="auto"/>
                    <w:bottom w:val="none" w:sz="0" w:space="0" w:color="auto"/>
                    <w:right w:val="none" w:sz="0" w:space="0" w:color="auto"/>
                  </w:divBdr>
                  <w:divsChild>
                    <w:div w:id="72359334">
                      <w:marLeft w:val="0"/>
                      <w:marRight w:val="0"/>
                      <w:marTop w:val="0"/>
                      <w:marBottom w:val="0"/>
                      <w:divBdr>
                        <w:top w:val="none" w:sz="0" w:space="0" w:color="auto"/>
                        <w:left w:val="none" w:sz="0" w:space="0" w:color="auto"/>
                        <w:bottom w:val="none" w:sz="0" w:space="0" w:color="auto"/>
                        <w:right w:val="none" w:sz="0" w:space="0" w:color="auto"/>
                      </w:divBdr>
                      <w:divsChild>
                        <w:div w:id="1003826589">
                          <w:marLeft w:val="0"/>
                          <w:marRight w:val="0"/>
                          <w:marTop w:val="0"/>
                          <w:marBottom w:val="0"/>
                          <w:divBdr>
                            <w:top w:val="none" w:sz="0" w:space="0" w:color="auto"/>
                            <w:left w:val="none" w:sz="0" w:space="0" w:color="auto"/>
                            <w:bottom w:val="none" w:sz="0" w:space="0" w:color="auto"/>
                            <w:right w:val="none" w:sz="0" w:space="0" w:color="auto"/>
                          </w:divBdr>
                          <w:divsChild>
                            <w:div w:id="1100179006">
                              <w:marLeft w:val="0"/>
                              <w:marRight w:val="0"/>
                              <w:marTop w:val="0"/>
                              <w:marBottom w:val="0"/>
                              <w:divBdr>
                                <w:top w:val="none" w:sz="0" w:space="0" w:color="auto"/>
                                <w:left w:val="none" w:sz="0" w:space="0" w:color="auto"/>
                                <w:bottom w:val="none" w:sz="0" w:space="0" w:color="auto"/>
                                <w:right w:val="none" w:sz="0" w:space="0" w:color="auto"/>
                              </w:divBdr>
                              <w:divsChild>
                                <w:div w:id="229853554">
                                  <w:marLeft w:val="0"/>
                                  <w:marRight w:val="0"/>
                                  <w:marTop w:val="0"/>
                                  <w:marBottom w:val="0"/>
                                  <w:divBdr>
                                    <w:top w:val="none" w:sz="0" w:space="0" w:color="auto"/>
                                    <w:left w:val="none" w:sz="0" w:space="0" w:color="auto"/>
                                    <w:bottom w:val="none" w:sz="0" w:space="0" w:color="auto"/>
                                    <w:right w:val="none" w:sz="0" w:space="0" w:color="auto"/>
                                  </w:divBdr>
                                  <w:divsChild>
                                    <w:div w:id="260991492">
                                      <w:marLeft w:val="0"/>
                                      <w:marRight w:val="0"/>
                                      <w:marTop w:val="0"/>
                                      <w:marBottom w:val="0"/>
                                      <w:divBdr>
                                        <w:top w:val="none" w:sz="0" w:space="0" w:color="auto"/>
                                        <w:left w:val="none" w:sz="0" w:space="0" w:color="auto"/>
                                        <w:bottom w:val="none" w:sz="0" w:space="0" w:color="auto"/>
                                        <w:right w:val="none" w:sz="0" w:space="0" w:color="auto"/>
                                      </w:divBdr>
                                      <w:divsChild>
                                        <w:div w:id="1922329958">
                                          <w:marLeft w:val="0"/>
                                          <w:marRight w:val="0"/>
                                          <w:marTop w:val="0"/>
                                          <w:marBottom w:val="0"/>
                                          <w:divBdr>
                                            <w:top w:val="none" w:sz="0" w:space="0" w:color="auto"/>
                                            <w:left w:val="none" w:sz="0" w:space="0" w:color="auto"/>
                                            <w:bottom w:val="none" w:sz="0" w:space="0" w:color="auto"/>
                                            <w:right w:val="none" w:sz="0" w:space="0" w:color="auto"/>
                                          </w:divBdr>
                                        </w:div>
                                      </w:divsChild>
                                    </w:div>
                                    <w:div w:id="1567687551">
                                      <w:marLeft w:val="0"/>
                                      <w:marRight w:val="0"/>
                                      <w:marTop w:val="0"/>
                                      <w:marBottom w:val="0"/>
                                      <w:divBdr>
                                        <w:top w:val="none" w:sz="0" w:space="0" w:color="auto"/>
                                        <w:left w:val="none" w:sz="0" w:space="0" w:color="auto"/>
                                        <w:bottom w:val="none" w:sz="0" w:space="0" w:color="auto"/>
                                        <w:right w:val="none" w:sz="0" w:space="0" w:color="auto"/>
                                      </w:divBdr>
                                      <w:divsChild>
                                        <w:div w:id="1442337637">
                                          <w:marLeft w:val="0"/>
                                          <w:marRight w:val="0"/>
                                          <w:marTop w:val="0"/>
                                          <w:marBottom w:val="0"/>
                                          <w:divBdr>
                                            <w:top w:val="none" w:sz="0" w:space="0" w:color="auto"/>
                                            <w:left w:val="none" w:sz="0" w:space="0" w:color="auto"/>
                                            <w:bottom w:val="none" w:sz="0" w:space="0" w:color="auto"/>
                                            <w:right w:val="none" w:sz="0" w:space="0" w:color="auto"/>
                                          </w:divBdr>
                                        </w:div>
                                      </w:divsChild>
                                    </w:div>
                                    <w:div w:id="1491679540">
                                      <w:marLeft w:val="0"/>
                                      <w:marRight w:val="0"/>
                                      <w:marTop w:val="0"/>
                                      <w:marBottom w:val="0"/>
                                      <w:divBdr>
                                        <w:top w:val="none" w:sz="0" w:space="0" w:color="auto"/>
                                        <w:left w:val="none" w:sz="0" w:space="0" w:color="auto"/>
                                        <w:bottom w:val="none" w:sz="0" w:space="0" w:color="auto"/>
                                        <w:right w:val="none" w:sz="0" w:space="0" w:color="auto"/>
                                      </w:divBdr>
                                      <w:divsChild>
                                        <w:div w:id="45868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207433">
                              <w:marLeft w:val="0"/>
                              <w:marRight w:val="0"/>
                              <w:marTop w:val="0"/>
                              <w:marBottom w:val="0"/>
                              <w:divBdr>
                                <w:top w:val="none" w:sz="0" w:space="0" w:color="auto"/>
                                <w:left w:val="none" w:sz="0" w:space="0" w:color="auto"/>
                                <w:bottom w:val="none" w:sz="0" w:space="0" w:color="auto"/>
                                <w:right w:val="none" w:sz="0" w:space="0" w:color="auto"/>
                              </w:divBdr>
                              <w:divsChild>
                                <w:div w:id="1362821492">
                                  <w:marLeft w:val="0"/>
                                  <w:marRight w:val="0"/>
                                  <w:marTop w:val="0"/>
                                  <w:marBottom w:val="0"/>
                                  <w:divBdr>
                                    <w:top w:val="none" w:sz="0" w:space="0" w:color="auto"/>
                                    <w:left w:val="none" w:sz="0" w:space="0" w:color="auto"/>
                                    <w:bottom w:val="none" w:sz="0" w:space="0" w:color="auto"/>
                                    <w:right w:val="none" w:sz="0" w:space="0" w:color="auto"/>
                                  </w:divBdr>
                                  <w:divsChild>
                                    <w:div w:id="2040156759">
                                      <w:marLeft w:val="0"/>
                                      <w:marRight w:val="0"/>
                                      <w:marTop w:val="0"/>
                                      <w:marBottom w:val="0"/>
                                      <w:divBdr>
                                        <w:top w:val="none" w:sz="0" w:space="0" w:color="auto"/>
                                        <w:left w:val="none" w:sz="0" w:space="0" w:color="auto"/>
                                        <w:bottom w:val="none" w:sz="0" w:space="0" w:color="auto"/>
                                        <w:right w:val="none" w:sz="0" w:space="0" w:color="auto"/>
                                      </w:divBdr>
                                    </w:div>
                                    <w:div w:id="181914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943338">
                              <w:marLeft w:val="0"/>
                              <w:marRight w:val="0"/>
                              <w:marTop w:val="0"/>
                              <w:marBottom w:val="0"/>
                              <w:divBdr>
                                <w:top w:val="none" w:sz="0" w:space="0" w:color="auto"/>
                                <w:left w:val="none" w:sz="0" w:space="0" w:color="auto"/>
                                <w:bottom w:val="none" w:sz="0" w:space="0" w:color="auto"/>
                                <w:right w:val="none" w:sz="0" w:space="0" w:color="auto"/>
                              </w:divBdr>
                            </w:div>
                            <w:div w:id="2118407016">
                              <w:marLeft w:val="0"/>
                              <w:marRight w:val="0"/>
                              <w:marTop w:val="0"/>
                              <w:marBottom w:val="0"/>
                              <w:divBdr>
                                <w:top w:val="none" w:sz="0" w:space="0" w:color="auto"/>
                                <w:left w:val="none" w:sz="0" w:space="0" w:color="auto"/>
                                <w:bottom w:val="none" w:sz="0" w:space="0" w:color="auto"/>
                                <w:right w:val="none" w:sz="0" w:space="0" w:color="auto"/>
                              </w:divBdr>
                              <w:divsChild>
                                <w:div w:id="1046640795">
                                  <w:marLeft w:val="0"/>
                                  <w:marRight w:val="0"/>
                                  <w:marTop w:val="0"/>
                                  <w:marBottom w:val="0"/>
                                  <w:divBdr>
                                    <w:top w:val="none" w:sz="0" w:space="0" w:color="auto"/>
                                    <w:left w:val="none" w:sz="0" w:space="0" w:color="auto"/>
                                    <w:bottom w:val="none" w:sz="0" w:space="0" w:color="auto"/>
                                    <w:right w:val="none" w:sz="0" w:space="0" w:color="auto"/>
                                  </w:divBdr>
                                  <w:divsChild>
                                    <w:div w:id="269506366">
                                      <w:marLeft w:val="0"/>
                                      <w:marRight w:val="0"/>
                                      <w:marTop w:val="0"/>
                                      <w:marBottom w:val="0"/>
                                      <w:divBdr>
                                        <w:top w:val="none" w:sz="0" w:space="0" w:color="auto"/>
                                        <w:left w:val="none" w:sz="0" w:space="0" w:color="auto"/>
                                        <w:bottom w:val="none" w:sz="0" w:space="0" w:color="auto"/>
                                        <w:right w:val="none" w:sz="0" w:space="0" w:color="auto"/>
                                      </w:divBdr>
                                      <w:divsChild>
                                        <w:div w:id="397441506">
                                          <w:marLeft w:val="0"/>
                                          <w:marRight w:val="0"/>
                                          <w:marTop w:val="0"/>
                                          <w:marBottom w:val="0"/>
                                          <w:divBdr>
                                            <w:top w:val="none" w:sz="0" w:space="0" w:color="auto"/>
                                            <w:left w:val="none" w:sz="0" w:space="0" w:color="auto"/>
                                            <w:bottom w:val="none" w:sz="0" w:space="0" w:color="auto"/>
                                            <w:right w:val="none" w:sz="0" w:space="0" w:color="auto"/>
                                          </w:divBdr>
                                        </w:div>
                                      </w:divsChild>
                                    </w:div>
                                    <w:div w:id="2051222282">
                                      <w:marLeft w:val="0"/>
                                      <w:marRight w:val="0"/>
                                      <w:marTop w:val="0"/>
                                      <w:marBottom w:val="0"/>
                                      <w:divBdr>
                                        <w:top w:val="none" w:sz="0" w:space="0" w:color="auto"/>
                                        <w:left w:val="none" w:sz="0" w:space="0" w:color="auto"/>
                                        <w:bottom w:val="none" w:sz="0" w:space="0" w:color="auto"/>
                                        <w:right w:val="none" w:sz="0" w:space="0" w:color="auto"/>
                                      </w:divBdr>
                                    </w:div>
                                  </w:divsChild>
                                </w:div>
                                <w:div w:id="1557932565">
                                  <w:marLeft w:val="0"/>
                                  <w:marRight w:val="0"/>
                                  <w:marTop w:val="0"/>
                                  <w:marBottom w:val="0"/>
                                  <w:divBdr>
                                    <w:top w:val="none" w:sz="0" w:space="0" w:color="auto"/>
                                    <w:left w:val="none" w:sz="0" w:space="0" w:color="auto"/>
                                    <w:bottom w:val="none" w:sz="0" w:space="0" w:color="auto"/>
                                    <w:right w:val="none" w:sz="0" w:space="0" w:color="auto"/>
                                  </w:divBdr>
                                  <w:divsChild>
                                    <w:div w:id="133184611">
                                      <w:marLeft w:val="0"/>
                                      <w:marRight w:val="0"/>
                                      <w:marTop w:val="0"/>
                                      <w:marBottom w:val="0"/>
                                      <w:divBdr>
                                        <w:top w:val="none" w:sz="0" w:space="0" w:color="auto"/>
                                        <w:left w:val="none" w:sz="0" w:space="0" w:color="auto"/>
                                        <w:bottom w:val="none" w:sz="0" w:space="0" w:color="auto"/>
                                        <w:right w:val="none" w:sz="0" w:space="0" w:color="auto"/>
                                      </w:divBdr>
                                    </w:div>
                                    <w:div w:id="727415959">
                                      <w:marLeft w:val="0"/>
                                      <w:marRight w:val="0"/>
                                      <w:marTop w:val="0"/>
                                      <w:marBottom w:val="0"/>
                                      <w:divBdr>
                                        <w:top w:val="none" w:sz="0" w:space="0" w:color="auto"/>
                                        <w:left w:val="none" w:sz="0" w:space="0" w:color="auto"/>
                                        <w:bottom w:val="none" w:sz="0" w:space="0" w:color="auto"/>
                                        <w:right w:val="none" w:sz="0" w:space="0" w:color="auto"/>
                                      </w:divBdr>
                                    </w:div>
                                  </w:divsChild>
                                </w:div>
                                <w:div w:id="1222248308">
                                  <w:marLeft w:val="0"/>
                                  <w:marRight w:val="0"/>
                                  <w:marTop w:val="0"/>
                                  <w:marBottom w:val="0"/>
                                  <w:divBdr>
                                    <w:top w:val="none" w:sz="0" w:space="0" w:color="auto"/>
                                    <w:left w:val="none" w:sz="0" w:space="0" w:color="auto"/>
                                    <w:bottom w:val="none" w:sz="0" w:space="0" w:color="auto"/>
                                    <w:right w:val="none" w:sz="0" w:space="0" w:color="auto"/>
                                  </w:divBdr>
                                  <w:divsChild>
                                    <w:div w:id="24407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75434">
                              <w:marLeft w:val="0"/>
                              <w:marRight w:val="0"/>
                              <w:marTop w:val="0"/>
                              <w:marBottom w:val="0"/>
                              <w:divBdr>
                                <w:top w:val="none" w:sz="0" w:space="0" w:color="auto"/>
                                <w:left w:val="none" w:sz="0" w:space="0" w:color="auto"/>
                                <w:bottom w:val="none" w:sz="0" w:space="0" w:color="auto"/>
                                <w:right w:val="none" w:sz="0" w:space="0" w:color="auto"/>
                              </w:divBdr>
                              <w:divsChild>
                                <w:div w:id="163211086">
                                  <w:marLeft w:val="0"/>
                                  <w:marRight w:val="0"/>
                                  <w:marTop w:val="0"/>
                                  <w:marBottom w:val="0"/>
                                  <w:divBdr>
                                    <w:top w:val="none" w:sz="0" w:space="0" w:color="auto"/>
                                    <w:left w:val="none" w:sz="0" w:space="0" w:color="auto"/>
                                    <w:bottom w:val="none" w:sz="0" w:space="0" w:color="auto"/>
                                    <w:right w:val="none" w:sz="0" w:space="0" w:color="auto"/>
                                  </w:divBdr>
                                  <w:divsChild>
                                    <w:div w:id="1819878502">
                                      <w:marLeft w:val="0"/>
                                      <w:marRight w:val="0"/>
                                      <w:marTop w:val="0"/>
                                      <w:marBottom w:val="0"/>
                                      <w:divBdr>
                                        <w:top w:val="none" w:sz="0" w:space="0" w:color="auto"/>
                                        <w:left w:val="none" w:sz="0" w:space="0" w:color="auto"/>
                                        <w:bottom w:val="none" w:sz="0" w:space="0" w:color="auto"/>
                                        <w:right w:val="none" w:sz="0" w:space="0" w:color="auto"/>
                                      </w:divBdr>
                                    </w:div>
                                  </w:divsChild>
                                </w:div>
                                <w:div w:id="1000889238">
                                  <w:marLeft w:val="0"/>
                                  <w:marRight w:val="0"/>
                                  <w:marTop w:val="0"/>
                                  <w:marBottom w:val="0"/>
                                  <w:divBdr>
                                    <w:top w:val="none" w:sz="0" w:space="0" w:color="auto"/>
                                    <w:left w:val="none" w:sz="0" w:space="0" w:color="auto"/>
                                    <w:bottom w:val="none" w:sz="0" w:space="0" w:color="auto"/>
                                    <w:right w:val="none" w:sz="0" w:space="0" w:color="auto"/>
                                  </w:divBdr>
                                  <w:divsChild>
                                    <w:div w:id="1282691610">
                                      <w:marLeft w:val="0"/>
                                      <w:marRight w:val="0"/>
                                      <w:marTop w:val="0"/>
                                      <w:marBottom w:val="0"/>
                                      <w:divBdr>
                                        <w:top w:val="none" w:sz="0" w:space="0" w:color="auto"/>
                                        <w:left w:val="none" w:sz="0" w:space="0" w:color="auto"/>
                                        <w:bottom w:val="none" w:sz="0" w:space="0" w:color="auto"/>
                                        <w:right w:val="none" w:sz="0" w:space="0" w:color="auto"/>
                                      </w:divBdr>
                                    </w:div>
                                  </w:divsChild>
                                </w:div>
                                <w:div w:id="851258555">
                                  <w:marLeft w:val="0"/>
                                  <w:marRight w:val="0"/>
                                  <w:marTop w:val="0"/>
                                  <w:marBottom w:val="0"/>
                                  <w:divBdr>
                                    <w:top w:val="none" w:sz="0" w:space="0" w:color="auto"/>
                                    <w:left w:val="none" w:sz="0" w:space="0" w:color="auto"/>
                                    <w:bottom w:val="none" w:sz="0" w:space="0" w:color="auto"/>
                                    <w:right w:val="none" w:sz="0" w:space="0" w:color="auto"/>
                                  </w:divBdr>
                                </w:div>
                              </w:divsChild>
                            </w:div>
                            <w:div w:id="1697346729">
                              <w:marLeft w:val="0"/>
                              <w:marRight w:val="0"/>
                              <w:marTop w:val="0"/>
                              <w:marBottom w:val="0"/>
                              <w:divBdr>
                                <w:top w:val="none" w:sz="0" w:space="0" w:color="auto"/>
                                <w:left w:val="none" w:sz="0" w:space="0" w:color="auto"/>
                                <w:bottom w:val="none" w:sz="0" w:space="0" w:color="auto"/>
                                <w:right w:val="none" w:sz="0" w:space="0" w:color="auto"/>
                              </w:divBdr>
                              <w:divsChild>
                                <w:div w:id="2136293411">
                                  <w:marLeft w:val="0"/>
                                  <w:marRight w:val="0"/>
                                  <w:marTop w:val="0"/>
                                  <w:marBottom w:val="0"/>
                                  <w:divBdr>
                                    <w:top w:val="none" w:sz="0" w:space="0" w:color="auto"/>
                                    <w:left w:val="none" w:sz="0" w:space="0" w:color="auto"/>
                                    <w:bottom w:val="none" w:sz="0" w:space="0" w:color="auto"/>
                                    <w:right w:val="none" w:sz="0" w:space="0" w:color="auto"/>
                                  </w:divBdr>
                                  <w:divsChild>
                                    <w:div w:id="1065254450">
                                      <w:marLeft w:val="0"/>
                                      <w:marRight w:val="0"/>
                                      <w:marTop w:val="0"/>
                                      <w:marBottom w:val="0"/>
                                      <w:divBdr>
                                        <w:top w:val="none" w:sz="0" w:space="0" w:color="auto"/>
                                        <w:left w:val="none" w:sz="0" w:space="0" w:color="auto"/>
                                        <w:bottom w:val="none" w:sz="0" w:space="0" w:color="auto"/>
                                        <w:right w:val="none" w:sz="0" w:space="0" w:color="auto"/>
                                      </w:divBdr>
                                    </w:div>
                                  </w:divsChild>
                                </w:div>
                                <w:div w:id="1535384680">
                                  <w:marLeft w:val="0"/>
                                  <w:marRight w:val="0"/>
                                  <w:marTop w:val="0"/>
                                  <w:marBottom w:val="0"/>
                                  <w:divBdr>
                                    <w:top w:val="none" w:sz="0" w:space="0" w:color="auto"/>
                                    <w:left w:val="none" w:sz="0" w:space="0" w:color="auto"/>
                                    <w:bottom w:val="none" w:sz="0" w:space="0" w:color="auto"/>
                                    <w:right w:val="none" w:sz="0" w:space="0" w:color="auto"/>
                                  </w:divBdr>
                                  <w:divsChild>
                                    <w:div w:id="58715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383604">
                              <w:marLeft w:val="0"/>
                              <w:marRight w:val="0"/>
                              <w:marTop w:val="0"/>
                              <w:marBottom w:val="0"/>
                              <w:divBdr>
                                <w:top w:val="none" w:sz="0" w:space="0" w:color="auto"/>
                                <w:left w:val="none" w:sz="0" w:space="0" w:color="auto"/>
                                <w:bottom w:val="none" w:sz="0" w:space="0" w:color="auto"/>
                                <w:right w:val="none" w:sz="0" w:space="0" w:color="auto"/>
                              </w:divBdr>
                              <w:divsChild>
                                <w:div w:id="815342153">
                                  <w:marLeft w:val="0"/>
                                  <w:marRight w:val="0"/>
                                  <w:marTop w:val="0"/>
                                  <w:marBottom w:val="0"/>
                                  <w:divBdr>
                                    <w:top w:val="none" w:sz="0" w:space="0" w:color="auto"/>
                                    <w:left w:val="none" w:sz="0" w:space="0" w:color="auto"/>
                                    <w:bottom w:val="none" w:sz="0" w:space="0" w:color="auto"/>
                                    <w:right w:val="none" w:sz="0" w:space="0" w:color="auto"/>
                                  </w:divBdr>
                                  <w:divsChild>
                                    <w:div w:id="80761192">
                                      <w:marLeft w:val="0"/>
                                      <w:marRight w:val="0"/>
                                      <w:marTop w:val="0"/>
                                      <w:marBottom w:val="0"/>
                                      <w:divBdr>
                                        <w:top w:val="none" w:sz="0" w:space="0" w:color="auto"/>
                                        <w:left w:val="none" w:sz="0" w:space="0" w:color="auto"/>
                                        <w:bottom w:val="none" w:sz="0" w:space="0" w:color="auto"/>
                                        <w:right w:val="none" w:sz="0" w:space="0" w:color="auto"/>
                                      </w:divBdr>
                                      <w:divsChild>
                                        <w:div w:id="866021972">
                                          <w:marLeft w:val="0"/>
                                          <w:marRight w:val="0"/>
                                          <w:marTop w:val="0"/>
                                          <w:marBottom w:val="0"/>
                                          <w:divBdr>
                                            <w:top w:val="none" w:sz="0" w:space="0" w:color="auto"/>
                                            <w:left w:val="none" w:sz="0" w:space="0" w:color="auto"/>
                                            <w:bottom w:val="none" w:sz="0" w:space="0" w:color="auto"/>
                                            <w:right w:val="none" w:sz="0" w:space="0" w:color="auto"/>
                                          </w:divBdr>
                                        </w:div>
                                        <w:div w:id="87539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408594">
                              <w:marLeft w:val="0"/>
                              <w:marRight w:val="0"/>
                              <w:marTop w:val="0"/>
                              <w:marBottom w:val="0"/>
                              <w:divBdr>
                                <w:top w:val="none" w:sz="0" w:space="0" w:color="auto"/>
                                <w:left w:val="none" w:sz="0" w:space="0" w:color="auto"/>
                                <w:bottom w:val="none" w:sz="0" w:space="0" w:color="auto"/>
                                <w:right w:val="none" w:sz="0" w:space="0" w:color="auto"/>
                              </w:divBdr>
                              <w:divsChild>
                                <w:div w:id="2053113186">
                                  <w:marLeft w:val="0"/>
                                  <w:marRight w:val="0"/>
                                  <w:marTop w:val="0"/>
                                  <w:marBottom w:val="0"/>
                                  <w:divBdr>
                                    <w:top w:val="none" w:sz="0" w:space="0" w:color="auto"/>
                                    <w:left w:val="none" w:sz="0" w:space="0" w:color="auto"/>
                                    <w:bottom w:val="none" w:sz="0" w:space="0" w:color="auto"/>
                                    <w:right w:val="none" w:sz="0" w:space="0" w:color="auto"/>
                                  </w:divBdr>
                                </w:div>
                                <w:div w:id="403339065">
                                  <w:marLeft w:val="0"/>
                                  <w:marRight w:val="0"/>
                                  <w:marTop w:val="0"/>
                                  <w:marBottom w:val="0"/>
                                  <w:divBdr>
                                    <w:top w:val="none" w:sz="0" w:space="0" w:color="auto"/>
                                    <w:left w:val="none" w:sz="0" w:space="0" w:color="auto"/>
                                    <w:bottom w:val="none" w:sz="0" w:space="0" w:color="auto"/>
                                    <w:right w:val="none" w:sz="0" w:space="0" w:color="auto"/>
                                  </w:divBdr>
                                </w:div>
                              </w:divsChild>
                            </w:div>
                            <w:div w:id="936451676">
                              <w:marLeft w:val="0"/>
                              <w:marRight w:val="0"/>
                              <w:marTop w:val="0"/>
                              <w:marBottom w:val="0"/>
                              <w:divBdr>
                                <w:top w:val="none" w:sz="0" w:space="0" w:color="auto"/>
                                <w:left w:val="none" w:sz="0" w:space="0" w:color="auto"/>
                                <w:bottom w:val="none" w:sz="0" w:space="0" w:color="auto"/>
                                <w:right w:val="none" w:sz="0" w:space="0" w:color="auto"/>
                              </w:divBdr>
                              <w:divsChild>
                                <w:div w:id="1631202138">
                                  <w:marLeft w:val="0"/>
                                  <w:marRight w:val="0"/>
                                  <w:marTop w:val="0"/>
                                  <w:marBottom w:val="0"/>
                                  <w:divBdr>
                                    <w:top w:val="none" w:sz="0" w:space="0" w:color="auto"/>
                                    <w:left w:val="none" w:sz="0" w:space="0" w:color="auto"/>
                                    <w:bottom w:val="none" w:sz="0" w:space="0" w:color="auto"/>
                                    <w:right w:val="none" w:sz="0" w:space="0" w:color="auto"/>
                                  </w:divBdr>
                                  <w:divsChild>
                                    <w:div w:id="1057894422">
                                      <w:marLeft w:val="0"/>
                                      <w:marRight w:val="0"/>
                                      <w:marTop w:val="0"/>
                                      <w:marBottom w:val="0"/>
                                      <w:divBdr>
                                        <w:top w:val="none" w:sz="0" w:space="0" w:color="auto"/>
                                        <w:left w:val="none" w:sz="0" w:space="0" w:color="auto"/>
                                        <w:bottom w:val="none" w:sz="0" w:space="0" w:color="auto"/>
                                        <w:right w:val="none" w:sz="0" w:space="0" w:color="auto"/>
                                      </w:divBdr>
                                      <w:divsChild>
                                        <w:div w:id="86120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863066">
                      <w:marLeft w:val="0"/>
                      <w:marRight w:val="0"/>
                      <w:marTop w:val="0"/>
                      <w:marBottom w:val="0"/>
                      <w:divBdr>
                        <w:top w:val="none" w:sz="0" w:space="0" w:color="auto"/>
                        <w:left w:val="none" w:sz="0" w:space="0" w:color="auto"/>
                        <w:bottom w:val="none" w:sz="0" w:space="0" w:color="auto"/>
                        <w:right w:val="none" w:sz="0" w:space="0" w:color="auto"/>
                      </w:divBdr>
                      <w:divsChild>
                        <w:div w:id="94597579">
                          <w:marLeft w:val="0"/>
                          <w:marRight w:val="0"/>
                          <w:marTop w:val="0"/>
                          <w:marBottom w:val="0"/>
                          <w:divBdr>
                            <w:top w:val="none" w:sz="0" w:space="0" w:color="auto"/>
                            <w:left w:val="none" w:sz="0" w:space="0" w:color="auto"/>
                            <w:bottom w:val="none" w:sz="0" w:space="0" w:color="auto"/>
                            <w:right w:val="none" w:sz="0" w:space="0" w:color="auto"/>
                          </w:divBdr>
                          <w:divsChild>
                            <w:div w:id="2056150357">
                              <w:marLeft w:val="0"/>
                              <w:marRight w:val="0"/>
                              <w:marTop w:val="0"/>
                              <w:marBottom w:val="0"/>
                              <w:divBdr>
                                <w:top w:val="none" w:sz="0" w:space="0" w:color="auto"/>
                                <w:left w:val="none" w:sz="0" w:space="0" w:color="auto"/>
                                <w:bottom w:val="none" w:sz="0" w:space="0" w:color="auto"/>
                                <w:right w:val="none" w:sz="0" w:space="0" w:color="auto"/>
                              </w:divBdr>
                              <w:divsChild>
                                <w:div w:id="2053531176">
                                  <w:marLeft w:val="0"/>
                                  <w:marRight w:val="0"/>
                                  <w:marTop w:val="0"/>
                                  <w:marBottom w:val="0"/>
                                  <w:divBdr>
                                    <w:top w:val="none" w:sz="0" w:space="0" w:color="auto"/>
                                    <w:left w:val="none" w:sz="0" w:space="0" w:color="auto"/>
                                    <w:bottom w:val="none" w:sz="0" w:space="0" w:color="auto"/>
                                    <w:right w:val="none" w:sz="0" w:space="0" w:color="auto"/>
                                  </w:divBdr>
                                </w:div>
                                <w:div w:id="1358578622">
                                  <w:marLeft w:val="0"/>
                                  <w:marRight w:val="0"/>
                                  <w:marTop w:val="0"/>
                                  <w:marBottom w:val="0"/>
                                  <w:divBdr>
                                    <w:top w:val="none" w:sz="0" w:space="0" w:color="auto"/>
                                    <w:left w:val="none" w:sz="0" w:space="0" w:color="auto"/>
                                    <w:bottom w:val="none" w:sz="0" w:space="0" w:color="auto"/>
                                    <w:right w:val="none" w:sz="0" w:space="0" w:color="auto"/>
                                  </w:divBdr>
                                  <w:divsChild>
                                    <w:div w:id="757796870">
                                      <w:marLeft w:val="0"/>
                                      <w:marRight w:val="0"/>
                                      <w:marTop w:val="0"/>
                                      <w:marBottom w:val="0"/>
                                      <w:divBdr>
                                        <w:top w:val="none" w:sz="0" w:space="0" w:color="auto"/>
                                        <w:left w:val="none" w:sz="0" w:space="0" w:color="auto"/>
                                        <w:bottom w:val="none" w:sz="0" w:space="0" w:color="auto"/>
                                        <w:right w:val="none" w:sz="0" w:space="0" w:color="auto"/>
                                      </w:divBdr>
                                      <w:divsChild>
                                        <w:div w:id="1018000273">
                                          <w:marLeft w:val="0"/>
                                          <w:marRight w:val="0"/>
                                          <w:marTop w:val="0"/>
                                          <w:marBottom w:val="0"/>
                                          <w:divBdr>
                                            <w:top w:val="none" w:sz="0" w:space="0" w:color="auto"/>
                                            <w:left w:val="none" w:sz="0" w:space="0" w:color="auto"/>
                                            <w:bottom w:val="none" w:sz="0" w:space="0" w:color="auto"/>
                                            <w:right w:val="none" w:sz="0" w:space="0" w:color="auto"/>
                                          </w:divBdr>
                                          <w:divsChild>
                                            <w:div w:id="151121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441965">
                              <w:marLeft w:val="0"/>
                              <w:marRight w:val="0"/>
                              <w:marTop w:val="0"/>
                              <w:marBottom w:val="0"/>
                              <w:divBdr>
                                <w:top w:val="none" w:sz="0" w:space="0" w:color="auto"/>
                                <w:left w:val="none" w:sz="0" w:space="0" w:color="auto"/>
                                <w:bottom w:val="none" w:sz="0" w:space="0" w:color="auto"/>
                                <w:right w:val="none" w:sz="0" w:space="0" w:color="auto"/>
                              </w:divBdr>
                              <w:divsChild>
                                <w:div w:id="1145508167">
                                  <w:marLeft w:val="0"/>
                                  <w:marRight w:val="0"/>
                                  <w:marTop w:val="0"/>
                                  <w:marBottom w:val="0"/>
                                  <w:divBdr>
                                    <w:top w:val="none" w:sz="0" w:space="0" w:color="auto"/>
                                    <w:left w:val="none" w:sz="0" w:space="0" w:color="auto"/>
                                    <w:bottom w:val="none" w:sz="0" w:space="0" w:color="auto"/>
                                    <w:right w:val="none" w:sz="0" w:space="0" w:color="auto"/>
                                  </w:divBdr>
                                  <w:divsChild>
                                    <w:div w:id="89832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556026">
                              <w:marLeft w:val="0"/>
                              <w:marRight w:val="0"/>
                              <w:marTop w:val="0"/>
                              <w:marBottom w:val="0"/>
                              <w:divBdr>
                                <w:top w:val="none" w:sz="0" w:space="0" w:color="auto"/>
                                <w:left w:val="none" w:sz="0" w:space="0" w:color="auto"/>
                                <w:bottom w:val="none" w:sz="0" w:space="0" w:color="auto"/>
                                <w:right w:val="none" w:sz="0" w:space="0" w:color="auto"/>
                              </w:divBdr>
                              <w:divsChild>
                                <w:div w:id="437336300">
                                  <w:marLeft w:val="0"/>
                                  <w:marRight w:val="0"/>
                                  <w:marTop w:val="0"/>
                                  <w:marBottom w:val="0"/>
                                  <w:divBdr>
                                    <w:top w:val="none" w:sz="0" w:space="0" w:color="auto"/>
                                    <w:left w:val="none" w:sz="0" w:space="0" w:color="auto"/>
                                    <w:bottom w:val="none" w:sz="0" w:space="0" w:color="auto"/>
                                    <w:right w:val="none" w:sz="0" w:space="0" w:color="auto"/>
                                  </w:divBdr>
                                  <w:divsChild>
                                    <w:div w:id="1251348185">
                                      <w:marLeft w:val="0"/>
                                      <w:marRight w:val="0"/>
                                      <w:marTop w:val="0"/>
                                      <w:marBottom w:val="0"/>
                                      <w:divBdr>
                                        <w:top w:val="none" w:sz="0" w:space="0" w:color="auto"/>
                                        <w:left w:val="none" w:sz="0" w:space="0" w:color="auto"/>
                                        <w:bottom w:val="none" w:sz="0" w:space="0" w:color="auto"/>
                                        <w:right w:val="none" w:sz="0" w:space="0" w:color="auto"/>
                                      </w:divBdr>
                                      <w:divsChild>
                                        <w:div w:id="542407356">
                                          <w:marLeft w:val="0"/>
                                          <w:marRight w:val="0"/>
                                          <w:marTop w:val="0"/>
                                          <w:marBottom w:val="0"/>
                                          <w:divBdr>
                                            <w:top w:val="none" w:sz="0" w:space="0" w:color="auto"/>
                                            <w:left w:val="none" w:sz="0" w:space="0" w:color="auto"/>
                                            <w:bottom w:val="none" w:sz="0" w:space="0" w:color="auto"/>
                                            <w:right w:val="none" w:sz="0" w:space="0" w:color="auto"/>
                                          </w:divBdr>
                                          <w:divsChild>
                                            <w:div w:id="861555064">
                                              <w:marLeft w:val="48"/>
                                              <w:marRight w:val="0"/>
                                              <w:marTop w:val="0"/>
                                              <w:marBottom w:val="0"/>
                                              <w:divBdr>
                                                <w:top w:val="none" w:sz="0" w:space="0" w:color="auto"/>
                                                <w:left w:val="none" w:sz="0" w:space="0" w:color="auto"/>
                                                <w:bottom w:val="none" w:sz="0" w:space="0" w:color="auto"/>
                                                <w:right w:val="none" w:sz="0" w:space="0" w:color="auto"/>
                                              </w:divBdr>
                                            </w:div>
                                            <w:div w:id="199786323">
                                              <w:marLeft w:val="0"/>
                                              <w:marRight w:val="0"/>
                                              <w:marTop w:val="0"/>
                                              <w:marBottom w:val="0"/>
                                              <w:divBdr>
                                                <w:top w:val="none" w:sz="0" w:space="0" w:color="auto"/>
                                                <w:left w:val="none" w:sz="0" w:space="0" w:color="auto"/>
                                                <w:bottom w:val="none" w:sz="0" w:space="0" w:color="auto"/>
                                                <w:right w:val="none" w:sz="0" w:space="0" w:color="auto"/>
                                              </w:divBdr>
                                            </w:div>
                                            <w:div w:id="1121731510">
                                              <w:marLeft w:val="0"/>
                                              <w:marRight w:val="0"/>
                                              <w:marTop w:val="0"/>
                                              <w:marBottom w:val="0"/>
                                              <w:divBdr>
                                                <w:top w:val="none" w:sz="0" w:space="0" w:color="auto"/>
                                                <w:left w:val="none" w:sz="0" w:space="0" w:color="auto"/>
                                                <w:bottom w:val="none" w:sz="0" w:space="0" w:color="auto"/>
                                                <w:right w:val="none" w:sz="0" w:space="0" w:color="auto"/>
                                              </w:divBdr>
                                            </w:div>
                                            <w:div w:id="1079058432">
                                              <w:marLeft w:val="0"/>
                                              <w:marRight w:val="0"/>
                                              <w:marTop w:val="0"/>
                                              <w:marBottom w:val="0"/>
                                              <w:divBdr>
                                                <w:top w:val="none" w:sz="0" w:space="0" w:color="auto"/>
                                                <w:left w:val="none" w:sz="0" w:space="0" w:color="auto"/>
                                                <w:bottom w:val="none" w:sz="0" w:space="0" w:color="auto"/>
                                                <w:right w:val="none" w:sz="0" w:space="0" w:color="auto"/>
                                              </w:divBdr>
                                            </w:div>
                                          </w:divsChild>
                                        </w:div>
                                        <w:div w:id="856190855">
                                          <w:marLeft w:val="0"/>
                                          <w:marRight w:val="0"/>
                                          <w:marTop w:val="0"/>
                                          <w:marBottom w:val="0"/>
                                          <w:divBdr>
                                            <w:top w:val="none" w:sz="0" w:space="0" w:color="auto"/>
                                            <w:left w:val="none" w:sz="0" w:space="0" w:color="auto"/>
                                            <w:bottom w:val="none" w:sz="0" w:space="0" w:color="auto"/>
                                            <w:right w:val="none" w:sz="0" w:space="0" w:color="auto"/>
                                          </w:divBdr>
                                        </w:div>
                                        <w:div w:id="76908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188059">
                          <w:marLeft w:val="0"/>
                          <w:marRight w:val="0"/>
                          <w:marTop w:val="0"/>
                          <w:marBottom w:val="0"/>
                          <w:divBdr>
                            <w:top w:val="none" w:sz="0" w:space="0" w:color="auto"/>
                            <w:left w:val="none" w:sz="0" w:space="0" w:color="auto"/>
                            <w:bottom w:val="none" w:sz="0" w:space="0" w:color="auto"/>
                            <w:right w:val="none" w:sz="0" w:space="0" w:color="auto"/>
                          </w:divBdr>
                          <w:divsChild>
                            <w:div w:id="726413831">
                              <w:marLeft w:val="0"/>
                              <w:marRight w:val="0"/>
                              <w:marTop w:val="0"/>
                              <w:marBottom w:val="0"/>
                              <w:divBdr>
                                <w:top w:val="none" w:sz="0" w:space="0" w:color="auto"/>
                                <w:left w:val="none" w:sz="0" w:space="0" w:color="auto"/>
                                <w:bottom w:val="none" w:sz="0" w:space="0" w:color="auto"/>
                                <w:right w:val="none" w:sz="0" w:space="0" w:color="auto"/>
                              </w:divBdr>
                            </w:div>
                            <w:div w:id="2068991233">
                              <w:marLeft w:val="0"/>
                              <w:marRight w:val="0"/>
                              <w:marTop w:val="0"/>
                              <w:marBottom w:val="0"/>
                              <w:divBdr>
                                <w:top w:val="none" w:sz="0" w:space="0" w:color="auto"/>
                                <w:left w:val="none" w:sz="0" w:space="0" w:color="auto"/>
                                <w:bottom w:val="none" w:sz="0" w:space="0" w:color="auto"/>
                                <w:right w:val="none" w:sz="0" w:space="0" w:color="auto"/>
                              </w:divBdr>
                              <w:divsChild>
                                <w:div w:id="1121269473">
                                  <w:marLeft w:val="0"/>
                                  <w:marRight w:val="0"/>
                                  <w:marTop w:val="0"/>
                                  <w:marBottom w:val="0"/>
                                  <w:divBdr>
                                    <w:top w:val="none" w:sz="0" w:space="0" w:color="auto"/>
                                    <w:left w:val="none" w:sz="0" w:space="0" w:color="auto"/>
                                    <w:bottom w:val="none" w:sz="0" w:space="0" w:color="auto"/>
                                    <w:right w:val="none" w:sz="0" w:space="0" w:color="auto"/>
                                  </w:divBdr>
                                  <w:divsChild>
                                    <w:div w:id="40222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067049">
                          <w:marLeft w:val="0"/>
                          <w:marRight w:val="0"/>
                          <w:marTop w:val="0"/>
                          <w:marBottom w:val="0"/>
                          <w:divBdr>
                            <w:top w:val="none" w:sz="0" w:space="0" w:color="auto"/>
                            <w:left w:val="none" w:sz="0" w:space="0" w:color="auto"/>
                            <w:bottom w:val="none" w:sz="0" w:space="0" w:color="auto"/>
                            <w:right w:val="none" w:sz="0" w:space="0" w:color="auto"/>
                          </w:divBdr>
                          <w:divsChild>
                            <w:div w:id="5100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076390">
              <w:marLeft w:val="0"/>
              <w:marRight w:val="0"/>
              <w:marTop w:val="0"/>
              <w:marBottom w:val="0"/>
              <w:divBdr>
                <w:top w:val="none" w:sz="0" w:space="0" w:color="auto"/>
                <w:left w:val="none" w:sz="0" w:space="0" w:color="auto"/>
                <w:bottom w:val="none" w:sz="0" w:space="0" w:color="auto"/>
                <w:right w:val="none" w:sz="0" w:space="0" w:color="auto"/>
              </w:divBdr>
              <w:divsChild>
                <w:div w:id="1068307035">
                  <w:marLeft w:val="0"/>
                  <w:marRight w:val="0"/>
                  <w:marTop w:val="0"/>
                  <w:marBottom w:val="0"/>
                  <w:divBdr>
                    <w:top w:val="none" w:sz="0" w:space="0" w:color="auto"/>
                    <w:left w:val="none" w:sz="0" w:space="0" w:color="auto"/>
                    <w:bottom w:val="none" w:sz="0" w:space="0" w:color="auto"/>
                    <w:right w:val="none" w:sz="0" w:space="0" w:color="auto"/>
                  </w:divBdr>
                  <w:divsChild>
                    <w:div w:id="1085541052">
                      <w:marLeft w:val="0"/>
                      <w:marRight w:val="0"/>
                      <w:marTop w:val="0"/>
                      <w:marBottom w:val="0"/>
                      <w:divBdr>
                        <w:top w:val="none" w:sz="0" w:space="0" w:color="auto"/>
                        <w:left w:val="none" w:sz="0" w:space="0" w:color="auto"/>
                        <w:bottom w:val="none" w:sz="0" w:space="0" w:color="auto"/>
                        <w:right w:val="none" w:sz="0" w:space="0" w:color="auto"/>
                      </w:divBdr>
                      <w:divsChild>
                        <w:div w:id="1573009035">
                          <w:marLeft w:val="0"/>
                          <w:marRight w:val="0"/>
                          <w:marTop w:val="0"/>
                          <w:marBottom w:val="0"/>
                          <w:divBdr>
                            <w:top w:val="none" w:sz="0" w:space="0" w:color="auto"/>
                            <w:left w:val="none" w:sz="0" w:space="0" w:color="auto"/>
                            <w:bottom w:val="none" w:sz="0" w:space="0" w:color="auto"/>
                            <w:right w:val="none" w:sz="0" w:space="0" w:color="auto"/>
                          </w:divBdr>
                          <w:divsChild>
                            <w:div w:id="2053115731">
                              <w:marLeft w:val="0"/>
                              <w:marRight w:val="0"/>
                              <w:marTop w:val="0"/>
                              <w:marBottom w:val="0"/>
                              <w:divBdr>
                                <w:top w:val="none" w:sz="0" w:space="0" w:color="auto"/>
                                <w:left w:val="none" w:sz="0" w:space="0" w:color="auto"/>
                                <w:bottom w:val="none" w:sz="0" w:space="0" w:color="auto"/>
                                <w:right w:val="none" w:sz="0" w:space="0" w:color="auto"/>
                              </w:divBdr>
                            </w:div>
                          </w:divsChild>
                        </w:div>
                        <w:div w:id="1818449834">
                          <w:marLeft w:val="0"/>
                          <w:marRight w:val="0"/>
                          <w:marTop w:val="0"/>
                          <w:marBottom w:val="0"/>
                          <w:divBdr>
                            <w:top w:val="none" w:sz="0" w:space="0" w:color="auto"/>
                            <w:left w:val="none" w:sz="0" w:space="0" w:color="auto"/>
                            <w:bottom w:val="none" w:sz="0" w:space="0" w:color="auto"/>
                            <w:right w:val="none" w:sz="0" w:space="0" w:color="auto"/>
                          </w:divBdr>
                          <w:divsChild>
                            <w:div w:id="130639628">
                              <w:marLeft w:val="0"/>
                              <w:marRight w:val="0"/>
                              <w:marTop w:val="0"/>
                              <w:marBottom w:val="0"/>
                              <w:divBdr>
                                <w:top w:val="none" w:sz="0" w:space="0" w:color="auto"/>
                                <w:left w:val="none" w:sz="0" w:space="0" w:color="auto"/>
                                <w:bottom w:val="none" w:sz="0" w:space="0" w:color="auto"/>
                                <w:right w:val="none" w:sz="0" w:space="0" w:color="auto"/>
                              </w:divBdr>
                            </w:div>
                          </w:divsChild>
                        </w:div>
                        <w:div w:id="2013681096">
                          <w:marLeft w:val="0"/>
                          <w:marRight w:val="0"/>
                          <w:marTop w:val="0"/>
                          <w:marBottom w:val="0"/>
                          <w:divBdr>
                            <w:top w:val="none" w:sz="0" w:space="0" w:color="auto"/>
                            <w:left w:val="none" w:sz="0" w:space="0" w:color="auto"/>
                            <w:bottom w:val="none" w:sz="0" w:space="0" w:color="auto"/>
                            <w:right w:val="none" w:sz="0" w:space="0" w:color="auto"/>
                          </w:divBdr>
                        </w:div>
                        <w:div w:id="2021353060">
                          <w:marLeft w:val="0"/>
                          <w:marRight w:val="0"/>
                          <w:marTop w:val="0"/>
                          <w:marBottom w:val="0"/>
                          <w:divBdr>
                            <w:top w:val="none" w:sz="0" w:space="0" w:color="auto"/>
                            <w:left w:val="none" w:sz="0" w:space="0" w:color="auto"/>
                            <w:bottom w:val="none" w:sz="0" w:space="0" w:color="auto"/>
                            <w:right w:val="none" w:sz="0" w:space="0" w:color="auto"/>
                          </w:divBdr>
                        </w:div>
                      </w:divsChild>
                    </w:div>
                    <w:div w:id="327248645">
                      <w:marLeft w:val="0"/>
                      <w:marRight w:val="0"/>
                      <w:marTop w:val="0"/>
                      <w:marBottom w:val="0"/>
                      <w:divBdr>
                        <w:top w:val="none" w:sz="0" w:space="0" w:color="auto"/>
                        <w:left w:val="none" w:sz="0" w:space="0" w:color="auto"/>
                        <w:bottom w:val="none" w:sz="0" w:space="0" w:color="auto"/>
                        <w:right w:val="none" w:sz="0" w:space="0" w:color="auto"/>
                      </w:divBdr>
                      <w:divsChild>
                        <w:div w:id="1659916141">
                          <w:marLeft w:val="0"/>
                          <w:marRight w:val="0"/>
                          <w:marTop w:val="0"/>
                          <w:marBottom w:val="0"/>
                          <w:divBdr>
                            <w:top w:val="none" w:sz="0" w:space="0" w:color="auto"/>
                            <w:left w:val="none" w:sz="0" w:space="0" w:color="auto"/>
                            <w:bottom w:val="none" w:sz="0" w:space="0" w:color="auto"/>
                            <w:right w:val="none" w:sz="0" w:space="0" w:color="auto"/>
                          </w:divBdr>
                        </w:div>
                        <w:div w:id="58276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mno.hu/tudomany/mti.hu" TargetMode="Externa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490</Words>
  <Characters>3384</Characters>
  <Application>Microsoft Office Word</Application>
  <DocSecurity>0</DocSecurity>
  <Lines>28</Lines>
  <Paragraphs>7</Paragraphs>
  <ScaleCrop>false</ScaleCrop>
  <Company>Microsoft Corporation</Company>
  <LinksUpToDate>false</LinksUpToDate>
  <CharactersWithSpaces>3867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2012-11-16T10:11:00Z</dcterms:created>
  <dcterms:modified xsi:type="dcterms:W3CDTF">2012-11-16T10:41:00Z</dcterms:modified>
</cp:coreProperties>
</file>